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insideH w:val="single" w:sz="4" w:space="0" w:color="auto"/>
        </w:tblBorders>
        <w:tblLayout w:type="fixed"/>
        <w:tblLook w:val="01E0" w:firstRow="1" w:lastRow="1" w:firstColumn="1" w:lastColumn="1" w:noHBand="0" w:noVBand="0"/>
      </w:tblPr>
      <w:tblGrid>
        <w:gridCol w:w="7799"/>
      </w:tblGrid>
      <w:tr w:rsidR="00EB33E4" w:rsidRPr="000026C0" w:rsidTr="000026C0">
        <w:tc>
          <w:tcPr>
            <w:tcW w:w="7799" w:type="dxa"/>
          </w:tcPr>
          <w:p w:rsidR="00EB33E4" w:rsidRPr="001A1AB5" w:rsidRDefault="00EB33E4" w:rsidP="007F7F87">
            <w:pPr>
              <w:rPr>
                <w:rFonts w:ascii="Arial" w:hAnsi="Arial" w:cs="Arial"/>
                <w:sz w:val="16"/>
                <w:szCs w:val="16"/>
                <w:lang w:val="id-ID"/>
              </w:rPr>
            </w:pPr>
            <w:r w:rsidRPr="000026C0">
              <w:rPr>
                <w:rFonts w:ascii="Arial" w:hAnsi="Arial" w:cs="Arial"/>
                <w:sz w:val="16"/>
                <w:szCs w:val="16"/>
              </w:rPr>
              <w:t xml:space="preserve">eJournal </w:t>
            </w:r>
            <w:r w:rsidR="003E6A51" w:rsidRPr="000026C0">
              <w:rPr>
                <w:rFonts w:ascii="Arial" w:hAnsi="Arial" w:cs="Arial"/>
                <w:sz w:val="16"/>
                <w:szCs w:val="16"/>
              </w:rPr>
              <w:t>Administrative Reform</w:t>
            </w:r>
            <w:r w:rsidR="00AD6D4D">
              <w:rPr>
                <w:rFonts w:ascii="Arial" w:hAnsi="Arial" w:cs="Arial"/>
                <w:sz w:val="16"/>
                <w:szCs w:val="16"/>
              </w:rPr>
              <w:t>,  201</w:t>
            </w:r>
            <w:r w:rsidR="00AD6D4D">
              <w:rPr>
                <w:rFonts w:ascii="Arial" w:hAnsi="Arial" w:cs="Arial"/>
                <w:sz w:val="16"/>
                <w:szCs w:val="16"/>
                <w:lang w:val="id-ID"/>
              </w:rPr>
              <w:t>4</w:t>
            </w:r>
            <w:r w:rsidR="007F7F87">
              <w:rPr>
                <w:rFonts w:ascii="Arial" w:hAnsi="Arial" w:cs="Arial"/>
                <w:sz w:val="16"/>
                <w:szCs w:val="16"/>
              </w:rPr>
              <w:t>, 2 (1): 1186</w:t>
            </w:r>
            <w:r w:rsidR="001A1AB5">
              <w:rPr>
                <w:rFonts w:ascii="Arial" w:hAnsi="Arial" w:cs="Arial"/>
                <w:sz w:val="16"/>
                <w:szCs w:val="16"/>
              </w:rPr>
              <w:t>-</w:t>
            </w:r>
            <w:r w:rsidR="001A1AB5">
              <w:rPr>
                <w:rFonts w:ascii="Arial" w:hAnsi="Arial" w:cs="Arial"/>
                <w:sz w:val="16"/>
                <w:szCs w:val="16"/>
                <w:lang w:val="id-ID"/>
              </w:rPr>
              <w:t>1</w:t>
            </w:r>
            <w:r w:rsidR="007F7F87">
              <w:rPr>
                <w:rFonts w:ascii="Arial" w:hAnsi="Arial" w:cs="Arial"/>
                <w:sz w:val="16"/>
                <w:szCs w:val="16"/>
              </w:rPr>
              <w:t>198</w:t>
            </w:r>
            <w:r w:rsidRPr="000026C0">
              <w:rPr>
                <w:rFonts w:ascii="Arial" w:hAnsi="Arial" w:cs="Arial"/>
                <w:sz w:val="16"/>
                <w:szCs w:val="16"/>
              </w:rPr>
              <w:br/>
              <w:t xml:space="preserve">ISSN </w:t>
            </w:r>
            <w:r w:rsidR="00C62FEE" w:rsidRPr="000026C0">
              <w:rPr>
                <w:rFonts w:ascii="Arial" w:hAnsi="Arial" w:cs="Arial"/>
                <w:sz w:val="16"/>
                <w:szCs w:val="16"/>
              </w:rPr>
              <w:t xml:space="preserve"> </w:t>
            </w:r>
            <w:r w:rsidR="00C62FEE">
              <w:rPr>
                <w:rFonts w:ascii="Arial" w:hAnsi="Arial" w:cs="Arial"/>
                <w:sz w:val="16"/>
                <w:szCs w:val="16"/>
              </w:rPr>
              <w:t>2338</w:t>
            </w:r>
            <w:r w:rsidR="00C62FEE" w:rsidRPr="000026C0">
              <w:rPr>
                <w:rFonts w:ascii="Arial" w:hAnsi="Arial" w:cs="Arial"/>
                <w:sz w:val="16"/>
                <w:szCs w:val="16"/>
              </w:rPr>
              <w:t>-</w:t>
            </w:r>
            <w:r w:rsidR="00C62FEE">
              <w:rPr>
                <w:rFonts w:ascii="Arial" w:hAnsi="Arial" w:cs="Arial"/>
                <w:sz w:val="16"/>
                <w:szCs w:val="16"/>
              </w:rPr>
              <w:t>7637</w:t>
            </w:r>
            <w:r w:rsidRPr="000026C0">
              <w:rPr>
                <w:rFonts w:ascii="Arial" w:hAnsi="Arial" w:cs="Arial"/>
                <w:sz w:val="16"/>
                <w:szCs w:val="16"/>
              </w:rPr>
              <w:t xml:space="preserve"> , </w:t>
            </w:r>
            <w:r w:rsidR="003E6A51" w:rsidRPr="000026C0">
              <w:rPr>
                <w:rFonts w:ascii="Arial" w:hAnsi="Arial" w:cs="Arial"/>
                <w:sz w:val="16"/>
                <w:szCs w:val="16"/>
              </w:rPr>
              <w:t>ar.mian.fisip-unmul.ac.id</w:t>
            </w:r>
            <w:r w:rsidR="00004631" w:rsidRPr="000026C0">
              <w:rPr>
                <w:rFonts w:ascii="Arial" w:hAnsi="Arial" w:cs="Arial"/>
                <w:sz w:val="16"/>
                <w:szCs w:val="16"/>
              </w:rPr>
              <w:br/>
              <w:t>© Copyright 201</w:t>
            </w:r>
            <w:r w:rsidR="001A1AB5">
              <w:rPr>
                <w:rFonts w:ascii="Arial" w:hAnsi="Arial" w:cs="Arial"/>
                <w:sz w:val="16"/>
                <w:szCs w:val="16"/>
                <w:lang w:val="id-ID"/>
              </w:rPr>
              <w:t>4</w:t>
            </w:r>
          </w:p>
        </w:tc>
      </w:tr>
    </w:tbl>
    <w:p w:rsidR="007C1D26" w:rsidRPr="00B9459C" w:rsidRDefault="007C1D26" w:rsidP="002C0EA0">
      <w:pPr>
        <w:pStyle w:val="FootnoteText"/>
        <w:jc w:val="both"/>
        <w:rPr>
          <w:rFonts w:ascii="Calibri" w:hAnsi="Calibri"/>
          <w:sz w:val="22"/>
          <w:szCs w:val="22"/>
        </w:rPr>
      </w:pPr>
    </w:p>
    <w:p w:rsidR="007C1D26" w:rsidRPr="00B9459C" w:rsidRDefault="007C1D26" w:rsidP="002C0EA0">
      <w:pPr>
        <w:pStyle w:val="FootnoteText"/>
        <w:jc w:val="both"/>
        <w:rPr>
          <w:rFonts w:ascii="Calibri" w:hAnsi="Calibri"/>
          <w:sz w:val="22"/>
          <w:szCs w:val="22"/>
        </w:rPr>
      </w:pPr>
    </w:p>
    <w:p w:rsidR="00034805" w:rsidRPr="00B9459C" w:rsidRDefault="00034805" w:rsidP="002C0EA0">
      <w:pPr>
        <w:pStyle w:val="FootnoteText"/>
        <w:jc w:val="both"/>
        <w:rPr>
          <w:rFonts w:ascii="Calibri" w:hAnsi="Calibri"/>
          <w:sz w:val="22"/>
          <w:szCs w:val="22"/>
        </w:rPr>
      </w:pPr>
    </w:p>
    <w:p w:rsidR="00871603" w:rsidRPr="00261997" w:rsidRDefault="00871603" w:rsidP="00871603">
      <w:pPr>
        <w:jc w:val="center"/>
        <w:rPr>
          <w:b/>
          <w:sz w:val="28"/>
          <w:szCs w:val="28"/>
        </w:rPr>
      </w:pPr>
      <w:r w:rsidRPr="00261997">
        <w:rPr>
          <w:b/>
          <w:sz w:val="28"/>
          <w:szCs w:val="28"/>
        </w:rPr>
        <w:t xml:space="preserve">UPAYA KOMISI PEMILIHAN UMUM (KPU) DALAM MENINGKATKAN PARTISIPASI MASYARAKAT </w:t>
      </w:r>
    </w:p>
    <w:p w:rsidR="00871603" w:rsidRPr="00261997" w:rsidRDefault="00871603" w:rsidP="00871603">
      <w:pPr>
        <w:jc w:val="center"/>
        <w:rPr>
          <w:b/>
          <w:sz w:val="28"/>
          <w:szCs w:val="28"/>
        </w:rPr>
      </w:pPr>
      <w:r w:rsidRPr="00261997">
        <w:rPr>
          <w:b/>
          <w:sz w:val="28"/>
          <w:szCs w:val="28"/>
        </w:rPr>
        <w:t xml:space="preserve">DALAM PEMILIHAN KEPALA DAERAH </w:t>
      </w:r>
    </w:p>
    <w:p w:rsidR="00871603" w:rsidRPr="00261997" w:rsidRDefault="00871603" w:rsidP="00871603">
      <w:pPr>
        <w:jc w:val="center"/>
        <w:rPr>
          <w:b/>
          <w:sz w:val="28"/>
          <w:szCs w:val="28"/>
        </w:rPr>
      </w:pPr>
      <w:r w:rsidRPr="00261997">
        <w:rPr>
          <w:b/>
          <w:sz w:val="28"/>
          <w:szCs w:val="28"/>
        </w:rPr>
        <w:t xml:space="preserve">DAN WAKIL KEPALA DAERAH </w:t>
      </w:r>
    </w:p>
    <w:p w:rsidR="00871603" w:rsidRPr="00032DD4" w:rsidRDefault="00871603" w:rsidP="00871603">
      <w:pPr>
        <w:jc w:val="center"/>
        <w:rPr>
          <w:b/>
          <w:sz w:val="28"/>
          <w:szCs w:val="28"/>
          <w:lang w:val="id-ID"/>
        </w:rPr>
      </w:pPr>
      <w:r w:rsidRPr="00261997">
        <w:rPr>
          <w:b/>
          <w:sz w:val="28"/>
          <w:szCs w:val="28"/>
        </w:rPr>
        <w:t>DI KABUPATEN KUTAI KARTANEGARA</w:t>
      </w:r>
    </w:p>
    <w:p w:rsidR="00871603" w:rsidRPr="006E7729" w:rsidRDefault="00871603" w:rsidP="00871603">
      <w:pPr>
        <w:pStyle w:val="FootnoteText"/>
        <w:jc w:val="both"/>
        <w:rPr>
          <w:sz w:val="22"/>
          <w:szCs w:val="22"/>
        </w:rPr>
      </w:pPr>
    </w:p>
    <w:p w:rsidR="00871603" w:rsidRPr="008860A5" w:rsidRDefault="00871603" w:rsidP="00871603">
      <w:pPr>
        <w:pStyle w:val="Heading3"/>
        <w:rPr>
          <w:sz w:val="24"/>
          <w:lang w:val="sv-SE"/>
        </w:rPr>
      </w:pPr>
      <w:r>
        <w:rPr>
          <w:sz w:val="24"/>
          <w:lang w:val="id-ID"/>
        </w:rPr>
        <w:t>Siswo</w:t>
      </w:r>
      <w:r w:rsidRPr="008860A5">
        <w:rPr>
          <w:rStyle w:val="FootnoteReference"/>
          <w:sz w:val="24"/>
          <w:lang w:val="pt-BR"/>
        </w:rPr>
        <w:footnoteReference w:id="1"/>
      </w:r>
      <w:r w:rsidRPr="008860A5">
        <w:rPr>
          <w:sz w:val="24"/>
          <w:lang w:val="sv-SE"/>
        </w:rPr>
        <w:t xml:space="preserve">, </w:t>
      </w:r>
      <w:r>
        <w:rPr>
          <w:sz w:val="24"/>
          <w:lang w:val="id-ID"/>
        </w:rPr>
        <w:t>D.B.Paranoan</w:t>
      </w:r>
      <w:r w:rsidRPr="008860A5">
        <w:rPr>
          <w:rStyle w:val="FootnoteReference"/>
          <w:sz w:val="24"/>
          <w:lang w:val="pt-BR"/>
        </w:rPr>
        <w:footnoteReference w:id="2"/>
      </w:r>
      <w:r w:rsidRPr="008860A5">
        <w:rPr>
          <w:sz w:val="24"/>
          <w:lang w:val="sv-SE"/>
        </w:rPr>
        <w:t xml:space="preserve">, </w:t>
      </w:r>
      <w:r>
        <w:rPr>
          <w:sz w:val="24"/>
          <w:lang w:val="id-ID"/>
        </w:rPr>
        <w:t>Burhanud</w:t>
      </w:r>
      <w:r w:rsidR="00B874EC">
        <w:rPr>
          <w:sz w:val="24"/>
          <w:lang w:val="id-ID"/>
        </w:rPr>
        <w:t>d</w:t>
      </w:r>
      <w:r>
        <w:rPr>
          <w:sz w:val="24"/>
          <w:lang w:val="id-ID"/>
        </w:rPr>
        <w:t>in</w:t>
      </w:r>
      <w:r w:rsidRPr="008860A5">
        <w:rPr>
          <w:rStyle w:val="FootnoteReference"/>
          <w:sz w:val="24"/>
          <w:lang w:val="pt-BR"/>
        </w:rPr>
        <w:footnoteReference w:id="3"/>
      </w:r>
    </w:p>
    <w:p w:rsidR="00871603" w:rsidRPr="00032DD4" w:rsidRDefault="00871603" w:rsidP="00871603">
      <w:pPr>
        <w:pStyle w:val="FootnoteText"/>
        <w:jc w:val="both"/>
        <w:rPr>
          <w:b/>
          <w:bCs/>
          <w:i/>
          <w:iCs/>
          <w:sz w:val="22"/>
          <w:szCs w:val="22"/>
          <w:lang w:val="id-ID"/>
        </w:rPr>
      </w:pPr>
    </w:p>
    <w:p w:rsidR="00871603" w:rsidRPr="003B695C" w:rsidRDefault="00871603" w:rsidP="00871603">
      <w:pPr>
        <w:pStyle w:val="FootnoteText"/>
        <w:jc w:val="center"/>
        <w:rPr>
          <w:b/>
          <w:bCs/>
          <w:i/>
          <w:iCs/>
          <w:sz w:val="23"/>
          <w:szCs w:val="23"/>
          <w:lang w:val="id-ID"/>
        </w:rPr>
      </w:pPr>
      <w:r w:rsidRPr="003B695C">
        <w:rPr>
          <w:b/>
          <w:bCs/>
          <w:i/>
          <w:iCs/>
          <w:sz w:val="23"/>
          <w:szCs w:val="23"/>
        </w:rPr>
        <w:t xml:space="preserve">Abstrak </w:t>
      </w:r>
    </w:p>
    <w:p w:rsidR="00871603" w:rsidRPr="003B695C" w:rsidRDefault="00871603" w:rsidP="00871603">
      <w:pPr>
        <w:pStyle w:val="NoSpacing"/>
        <w:ind w:firstLine="720"/>
        <w:jc w:val="both"/>
        <w:rPr>
          <w:rFonts w:ascii="Times New Roman" w:hAnsi="Times New Roman" w:cs="Times New Roman"/>
          <w:sz w:val="23"/>
          <w:szCs w:val="23"/>
        </w:rPr>
      </w:pPr>
      <w:r w:rsidRPr="003B695C">
        <w:rPr>
          <w:rFonts w:ascii="Times New Roman" w:hAnsi="Times New Roman" w:cs="Times New Roman"/>
          <w:i/>
          <w:sz w:val="23"/>
          <w:szCs w:val="23"/>
        </w:rPr>
        <w:t>Adapun tujuan penelitian ini adalah untuk Untuk mengetahui Upaya Komisi Pemilihan Umum (KPU) Dalam Meningkatkan Partisipasi Masyarakat Dalam Pemilihan Kepala Daerah dan Wakil Kepala daerah di Kabupaten Kutai Kartanegara dan untuk mengetahui Faktor Yang Mempengaruhi Upaya Komisi Pemilihan Umum (KPU) Dalam Meningkatkan Partisipasi Masyarakat Dalam Pemilihan Kepala Daerah dan Wakil Kepala daerah di Kabupaten Kutai Kartanegara.</w:t>
      </w:r>
      <w:r w:rsidRPr="003B695C">
        <w:rPr>
          <w:rFonts w:ascii="Times New Roman" w:hAnsi="Times New Roman" w:cs="Times New Roman"/>
          <w:i/>
          <w:sz w:val="23"/>
          <w:szCs w:val="23"/>
          <w:lang w:val="id-ID"/>
        </w:rPr>
        <w:t>U</w:t>
      </w:r>
      <w:r w:rsidRPr="003B695C">
        <w:rPr>
          <w:rFonts w:ascii="Times New Roman" w:hAnsi="Times New Roman" w:cs="Times New Roman"/>
          <w:i/>
          <w:sz w:val="23"/>
          <w:szCs w:val="23"/>
        </w:rPr>
        <w:t>paya yang dilakukan oleh Komisi Pemilihan Umum Kabupaten   Kutai Kart</w:t>
      </w:r>
      <w:bookmarkStart w:id="0" w:name="_GoBack"/>
      <w:bookmarkEnd w:id="0"/>
      <w:r w:rsidRPr="003B695C">
        <w:rPr>
          <w:rFonts w:ascii="Times New Roman" w:hAnsi="Times New Roman" w:cs="Times New Roman"/>
          <w:i/>
          <w:sz w:val="23"/>
          <w:szCs w:val="23"/>
        </w:rPr>
        <w:t xml:space="preserve">anegara dalam meningkatkan partisipasi masyarakat sudah cukup baik. Sedangkan </w:t>
      </w:r>
      <w:r w:rsidRPr="003B695C">
        <w:rPr>
          <w:rStyle w:val="a"/>
          <w:rFonts w:ascii="Times New Roman" w:hAnsi="Times New Roman" w:cs="Times New Roman"/>
          <w:i/>
          <w:sz w:val="23"/>
          <w:szCs w:val="23"/>
        </w:rPr>
        <w:t xml:space="preserve">Faktor Yang Mempengaruhi </w:t>
      </w:r>
      <w:r w:rsidRPr="003B695C">
        <w:rPr>
          <w:rFonts w:ascii="Times New Roman" w:hAnsi="Times New Roman" w:cs="Times New Roman"/>
          <w:i/>
          <w:sz w:val="23"/>
          <w:szCs w:val="23"/>
        </w:rPr>
        <w:t>Partisipasi Masyarakat Dalam Pemilihan  Kepala Daerah dan Wakil Kepala daerah di Kabupaten Kutai Kartanegara antara lain adalah  kandidat kandidat dalam Pemilu, waktu penyelenggaran pemungutan suara, serta sosialisasi yang dilaksanakan oleh Komisi Pemilihan Umum.</w:t>
      </w:r>
    </w:p>
    <w:p w:rsidR="00871603" w:rsidRPr="003B695C" w:rsidRDefault="00871603" w:rsidP="00871603">
      <w:pPr>
        <w:pStyle w:val="FootnoteText"/>
        <w:jc w:val="both"/>
        <w:rPr>
          <w:i/>
          <w:iCs/>
          <w:sz w:val="23"/>
          <w:szCs w:val="23"/>
          <w:lang w:val="id-ID"/>
        </w:rPr>
      </w:pPr>
    </w:p>
    <w:p w:rsidR="00871603" w:rsidRPr="003B695C" w:rsidRDefault="00871603" w:rsidP="00871603">
      <w:pPr>
        <w:pStyle w:val="FootnoteText"/>
        <w:jc w:val="both"/>
        <w:rPr>
          <w:i/>
          <w:iCs/>
          <w:sz w:val="23"/>
          <w:szCs w:val="23"/>
          <w:lang w:val="id-ID"/>
        </w:rPr>
      </w:pPr>
      <w:r w:rsidRPr="003B695C">
        <w:rPr>
          <w:b/>
          <w:bCs/>
          <w:i/>
          <w:iCs/>
          <w:sz w:val="23"/>
          <w:szCs w:val="23"/>
        </w:rPr>
        <w:t>Kata Kunci</w:t>
      </w:r>
      <w:proofErr w:type="gramStart"/>
      <w:r w:rsidRPr="003B695C">
        <w:rPr>
          <w:b/>
          <w:bCs/>
          <w:i/>
          <w:iCs/>
          <w:sz w:val="23"/>
          <w:szCs w:val="23"/>
        </w:rPr>
        <w:t>:</w:t>
      </w:r>
      <w:r w:rsidRPr="003B695C">
        <w:rPr>
          <w:i/>
          <w:iCs/>
          <w:sz w:val="23"/>
          <w:szCs w:val="23"/>
          <w:lang w:val="id-ID"/>
        </w:rPr>
        <w:t>Partisipasi</w:t>
      </w:r>
      <w:proofErr w:type="gramEnd"/>
      <w:r w:rsidRPr="003B695C">
        <w:rPr>
          <w:i/>
          <w:iCs/>
          <w:sz w:val="23"/>
          <w:szCs w:val="23"/>
          <w:lang w:val="id-ID"/>
        </w:rPr>
        <w:t>, Pemilihan</w:t>
      </w:r>
    </w:p>
    <w:p w:rsidR="00871603" w:rsidRPr="003B695C" w:rsidRDefault="00871603" w:rsidP="00871603">
      <w:pPr>
        <w:pStyle w:val="FootnoteText"/>
        <w:tabs>
          <w:tab w:val="left" w:pos="2835"/>
        </w:tabs>
        <w:jc w:val="both"/>
        <w:rPr>
          <w:sz w:val="23"/>
          <w:szCs w:val="23"/>
          <w:lang w:val="id-ID"/>
        </w:rPr>
      </w:pPr>
      <w:r w:rsidRPr="003B695C">
        <w:rPr>
          <w:sz w:val="23"/>
          <w:szCs w:val="23"/>
          <w:lang w:val="id-ID"/>
        </w:rPr>
        <w:tab/>
      </w:r>
    </w:p>
    <w:p w:rsidR="00871603" w:rsidRPr="003B695C" w:rsidRDefault="00871603" w:rsidP="00871603">
      <w:pPr>
        <w:pStyle w:val="FootnoteText"/>
        <w:jc w:val="both"/>
        <w:rPr>
          <w:b/>
          <w:bCs/>
          <w:sz w:val="23"/>
          <w:szCs w:val="23"/>
          <w:lang w:val="id-ID"/>
        </w:rPr>
      </w:pPr>
      <w:r w:rsidRPr="003B695C">
        <w:rPr>
          <w:b/>
          <w:bCs/>
          <w:sz w:val="23"/>
          <w:szCs w:val="23"/>
          <w:lang w:val="en-US"/>
        </w:rPr>
        <w:t xml:space="preserve">Pendahuluan </w:t>
      </w:r>
    </w:p>
    <w:p w:rsidR="00871603" w:rsidRPr="003B695C" w:rsidRDefault="00871603" w:rsidP="00871603">
      <w:pPr>
        <w:pStyle w:val="NoSpacing"/>
        <w:ind w:firstLine="720"/>
        <w:jc w:val="both"/>
        <w:rPr>
          <w:rFonts w:ascii="Times New Roman" w:hAnsi="Times New Roman" w:cs="Times New Roman"/>
          <w:sz w:val="23"/>
          <w:szCs w:val="23"/>
        </w:rPr>
      </w:pPr>
      <w:r w:rsidRPr="003B695C">
        <w:rPr>
          <w:rFonts w:ascii="Times New Roman" w:hAnsi="Times New Roman" w:cs="Times New Roman"/>
          <w:sz w:val="23"/>
          <w:szCs w:val="23"/>
        </w:rPr>
        <w:t xml:space="preserve">Sesuai dengan UU Nomor 12 Tahun 2003  Tentang Penyelenggaraan Pemi lihan Umum, yang kemudian direvisi pada UU Nomor 22 Tahun 2007, yang menya takan bahwa Pemilihan Umum (Pemilu) secara langsung oleh rakyat merupakan sarana. </w:t>
      </w:r>
      <w:proofErr w:type="gramStart"/>
      <w:r w:rsidRPr="003B695C">
        <w:rPr>
          <w:rFonts w:ascii="Times New Roman" w:hAnsi="Times New Roman" w:cs="Times New Roman"/>
          <w:sz w:val="23"/>
          <w:szCs w:val="23"/>
        </w:rPr>
        <w:t>perwujudan</w:t>
      </w:r>
      <w:proofErr w:type="gramEnd"/>
      <w:r w:rsidRPr="003B695C">
        <w:rPr>
          <w:rFonts w:ascii="Times New Roman" w:hAnsi="Times New Roman" w:cs="Times New Roman"/>
          <w:sz w:val="23"/>
          <w:szCs w:val="23"/>
        </w:rPr>
        <w:t xml:space="preserve"> kedaulatan rakyat guna menghasilkan. </w:t>
      </w:r>
      <w:proofErr w:type="gramStart"/>
      <w:r w:rsidRPr="003B695C">
        <w:rPr>
          <w:rFonts w:ascii="Times New Roman" w:hAnsi="Times New Roman" w:cs="Times New Roman"/>
          <w:sz w:val="23"/>
          <w:szCs w:val="23"/>
        </w:rPr>
        <w:t>pemerintahan</w:t>
      </w:r>
      <w:proofErr w:type="gramEnd"/>
      <w:r w:rsidRPr="003B695C">
        <w:rPr>
          <w:rFonts w:ascii="Times New Roman" w:hAnsi="Times New Roman" w:cs="Times New Roman"/>
          <w:sz w:val="23"/>
          <w:szCs w:val="23"/>
        </w:rPr>
        <w:t xml:space="preserve"> negara yang demokratis berdasarkan Pancasila dan Undang-Undang Dasar Negara Republik Indonesia Tahun 1945. </w:t>
      </w:r>
    </w:p>
    <w:p w:rsidR="00871603" w:rsidRPr="003B695C" w:rsidRDefault="00871603" w:rsidP="00871603">
      <w:pPr>
        <w:pStyle w:val="NoSpacing"/>
        <w:ind w:firstLine="720"/>
        <w:jc w:val="both"/>
        <w:rPr>
          <w:rFonts w:ascii="Times New Roman" w:hAnsi="Times New Roman" w:cs="Times New Roman"/>
          <w:sz w:val="23"/>
          <w:szCs w:val="23"/>
        </w:rPr>
      </w:pPr>
      <w:proofErr w:type="gramStart"/>
      <w:r w:rsidRPr="003B695C">
        <w:rPr>
          <w:rFonts w:ascii="Times New Roman" w:hAnsi="Times New Roman" w:cs="Times New Roman"/>
          <w:sz w:val="23"/>
          <w:szCs w:val="23"/>
        </w:rPr>
        <w:t>Berdasarkan Undang-undang serta mengacu pada fakta, terselenggaranya Pemilihan Umum di Negara Indonesia merupakan bukti nyata eksistensi demokrasi dalam sistem pemerintahan Indonesia.</w:t>
      </w:r>
      <w:proofErr w:type="gramEnd"/>
      <w:r w:rsidRPr="003B695C">
        <w:rPr>
          <w:rFonts w:ascii="Times New Roman" w:hAnsi="Times New Roman" w:cs="Times New Roman"/>
          <w:sz w:val="23"/>
          <w:szCs w:val="23"/>
        </w:rPr>
        <w:t xml:space="preserve"> Tujuan dari dilaksanakannya Pemilihan Umum itu sendiri adalah agar dapat memilih anggota-anggota legislatif yang kelak </w:t>
      </w:r>
      <w:proofErr w:type="gramStart"/>
      <w:r w:rsidRPr="003B695C">
        <w:rPr>
          <w:rFonts w:ascii="Times New Roman" w:hAnsi="Times New Roman" w:cs="Times New Roman"/>
          <w:sz w:val="23"/>
          <w:szCs w:val="23"/>
        </w:rPr>
        <w:t>akan</w:t>
      </w:r>
      <w:proofErr w:type="gramEnd"/>
      <w:r w:rsidRPr="003B695C">
        <w:rPr>
          <w:rFonts w:ascii="Times New Roman" w:hAnsi="Times New Roman" w:cs="Times New Roman"/>
          <w:sz w:val="23"/>
          <w:szCs w:val="23"/>
        </w:rPr>
        <w:t xml:space="preserve"> membangun Indonesia baik secara fisik maupun non-fisik melalui produk produk hukum seperti kebijakan (</w:t>
      </w:r>
      <w:r w:rsidRPr="003B695C">
        <w:rPr>
          <w:rFonts w:ascii="Times New Roman" w:hAnsi="Times New Roman" w:cs="Times New Roman"/>
          <w:i/>
          <w:sz w:val="23"/>
          <w:szCs w:val="23"/>
        </w:rPr>
        <w:t>policy</w:t>
      </w:r>
      <w:r w:rsidRPr="003B695C">
        <w:rPr>
          <w:rFonts w:ascii="Times New Roman" w:hAnsi="Times New Roman" w:cs="Times New Roman"/>
          <w:sz w:val="23"/>
          <w:szCs w:val="23"/>
        </w:rPr>
        <w:t xml:space="preserve">) </w:t>
      </w:r>
      <w:r w:rsidRPr="003B695C">
        <w:rPr>
          <w:rFonts w:ascii="Times New Roman" w:hAnsi="Times New Roman" w:cs="Times New Roman"/>
          <w:sz w:val="23"/>
          <w:szCs w:val="23"/>
        </w:rPr>
        <w:lastRenderedPageBreak/>
        <w:t>hingga peraturan perundang-undangan yang dihasilkan oleh para anggota legislatif.</w:t>
      </w:r>
    </w:p>
    <w:p w:rsidR="00871603" w:rsidRPr="003B695C" w:rsidRDefault="00871603" w:rsidP="00871603">
      <w:pPr>
        <w:pStyle w:val="NoSpacing"/>
        <w:ind w:firstLine="720"/>
        <w:jc w:val="both"/>
        <w:rPr>
          <w:rFonts w:ascii="Times New Roman" w:hAnsi="Times New Roman" w:cs="Times New Roman"/>
          <w:sz w:val="23"/>
          <w:szCs w:val="23"/>
        </w:rPr>
      </w:pPr>
      <w:proofErr w:type="gramStart"/>
      <w:r w:rsidRPr="003B695C">
        <w:rPr>
          <w:rFonts w:ascii="Times New Roman" w:hAnsi="Times New Roman" w:cs="Times New Roman"/>
          <w:sz w:val="23"/>
          <w:szCs w:val="23"/>
        </w:rPr>
        <w:t>Sistem pemilihan umum sendiri bagi partai politik sebagai jembatan untuk mendudukan wakilnya pada lembaga-lembaga legislatif sedangkan pemilu bagi ma syarakat sebagai sarana untuk memilih dan menentukan pemimpin atau pejabat pem buat keputusan, dan hanya melalui pemilihan umum seorang pemimpin atau pejabat pembuat keputusan memperoleh legitimasi dari masyarakat.</w:t>
      </w:r>
      <w:proofErr w:type="gramEnd"/>
      <w:r w:rsidRPr="003B695C">
        <w:rPr>
          <w:rFonts w:ascii="Times New Roman" w:hAnsi="Times New Roman" w:cs="Times New Roman"/>
          <w:sz w:val="23"/>
          <w:szCs w:val="23"/>
        </w:rPr>
        <w:t xml:space="preserve">  Oleh karena itu proses pelaksanaan Pemilihan Umum itu sendiri haruslah berlangsung tertib dan tanpa ke curangan agar dapat menghasilkan wakil-wakil rakyat yang baik demi terwujudnya suatu kondisi yang dinamis dalam proses pelaksaan Pemilihan Umum tersebut. </w:t>
      </w:r>
    </w:p>
    <w:p w:rsidR="00871603" w:rsidRPr="003B695C" w:rsidRDefault="00871603" w:rsidP="00871603">
      <w:pPr>
        <w:pStyle w:val="NoSpacing"/>
        <w:ind w:firstLine="720"/>
        <w:jc w:val="both"/>
        <w:rPr>
          <w:rFonts w:ascii="Times New Roman" w:hAnsi="Times New Roman" w:cs="Times New Roman"/>
          <w:sz w:val="23"/>
          <w:szCs w:val="23"/>
          <w:lang w:val="id-ID"/>
        </w:rPr>
      </w:pPr>
      <w:proofErr w:type="gramStart"/>
      <w:r w:rsidRPr="003B695C">
        <w:rPr>
          <w:rFonts w:ascii="Times New Roman" w:hAnsi="Times New Roman" w:cs="Times New Roman"/>
          <w:sz w:val="23"/>
          <w:szCs w:val="23"/>
        </w:rPr>
        <w:t>Penyelenggaraan pemilu yang selama ini terkesan kaku, dengan segala kompleksitas persoalan yang mengiringinya, bagi beberapa kalangan, tentu mendatangkan kejenuhan.</w:t>
      </w:r>
      <w:proofErr w:type="gramEnd"/>
      <w:r w:rsidRPr="003B695C">
        <w:rPr>
          <w:rFonts w:ascii="Times New Roman" w:hAnsi="Times New Roman" w:cs="Times New Roman"/>
          <w:sz w:val="23"/>
          <w:szCs w:val="23"/>
        </w:rPr>
        <w:t xml:space="preserve"> Intrik politik yang dibarengi kecurangan dengan menghalalkan berbagai </w:t>
      </w:r>
      <w:proofErr w:type="gramStart"/>
      <w:r w:rsidRPr="003B695C">
        <w:rPr>
          <w:rFonts w:ascii="Times New Roman" w:hAnsi="Times New Roman" w:cs="Times New Roman"/>
          <w:sz w:val="23"/>
          <w:szCs w:val="23"/>
        </w:rPr>
        <w:t>cara</w:t>
      </w:r>
      <w:proofErr w:type="gramEnd"/>
      <w:r w:rsidRPr="003B695C">
        <w:rPr>
          <w:rFonts w:ascii="Times New Roman" w:hAnsi="Times New Roman" w:cs="Times New Roman"/>
          <w:sz w:val="23"/>
          <w:szCs w:val="23"/>
        </w:rPr>
        <w:t>, bisa memunculkan sikap apatisme pada proses pemilu itu sendiri. Dalam konteks ini, membayangkan sebuah pemilu yang bisa menghibur dan membuat semua orang menjadi senang, bukan sekadar pemilihan (election), namun menjadi sebuah pesta demokrasi yang menghibur (electainment) menjadi tantangan tersendiri bagi KPU dan seluruh pihak yang berkepentingan dengan pemilu.</w:t>
      </w:r>
    </w:p>
    <w:p w:rsidR="00871603" w:rsidRPr="003B695C" w:rsidRDefault="00871603" w:rsidP="00871603">
      <w:pPr>
        <w:pStyle w:val="NoSpacing"/>
        <w:ind w:firstLine="720"/>
        <w:jc w:val="both"/>
        <w:rPr>
          <w:rFonts w:ascii="Times New Roman" w:hAnsi="Times New Roman" w:cs="Times New Roman"/>
          <w:sz w:val="23"/>
          <w:szCs w:val="23"/>
        </w:rPr>
      </w:pPr>
      <w:proofErr w:type="gramStart"/>
      <w:r w:rsidRPr="003B695C">
        <w:rPr>
          <w:rFonts w:ascii="Times New Roman" w:hAnsi="Times New Roman" w:cs="Times New Roman"/>
          <w:sz w:val="23"/>
          <w:szCs w:val="23"/>
        </w:rPr>
        <w:t>KPU tentu saja tidak dapat mewujudkan gagasan menjadikan pemilu sebagai sebuah electainment itu sendirian.Semua pihak yang memiliki kepentingan dengan pemilu, harus turut memainkan perannya masing-masing dengan elegan dan cara-cara yang soft.</w:t>
      </w:r>
      <w:proofErr w:type="gramEnd"/>
    </w:p>
    <w:p w:rsidR="00871603" w:rsidRPr="003B695C" w:rsidRDefault="00871603" w:rsidP="00871603">
      <w:pPr>
        <w:pStyle w:val="NoSpacing"/>
        <w:ind w:firstLine="720"/>
        <w:jc w:val="both"/>
        <w:rPr>
          <w:rFonts w:ascii="Times New Roman" w:hAnsi="Times New Roman" w:cs="Times New Roman"/>
          <w:sz w:val="23"/>
          <w:szCs w:val="23"/>
        </w:rPr>
      </w:pPr>
      <w:r w:rsidRPr="003B695C">
        <w:rPr>
          <w:rFonts w:ascii="Times New Roman" w:hAnsi="Times New Roman" w:cs="Times New Roman"/>
          <w:sz w:val="23"/>
          <w:szCs w:val="23"/>
        </w:rPr>
        <w:t>Dalam setiap Pemilu, masalah Golongan Putih (Golput) sering menjadi wacana yang hangat dan krusial.Meski tidak terlalu signifikan, tetapi ada kecenderungan atau trend peningkatan jumlah Golput dalam setiap pemilihan.Bahkan Golput adalah jumlah terbesar di hampir setiap pemilihan di gelar.</w:t>
      </w:r>
    </w:p>
    <w:p w:rsidR="00871603" w:rsidRPr="003B695C" w:rsidRDefault="00871603" w:rsidP="00871603">
      <w:pPr>
        <w:pStyle w:val="NoSpacing"/>
        <w:jc w:val="both"/>
        <w:rPr>
          <w:rFonts w:ascii="Times New Roman" w:hAnsi="Times New Roman" w:cs="Times New Roman"/>
          <w:sz w:val="23"/>
          <w:szCs w:val="23"/>
        </w:rPr>
      </w:pPr>
      <w:r w:rsidRPr="003B695C">
        <w:rPr>
          <w:rFonts w:ascii="Times New Roman" w:hAnsi="Times New Roman" w:cs="Times New Roman"/>
          <w:sz w:val="23"/>
          <w:szCs w:val="23"/>
        </w:rPr>
        <w:t xml:space="preserve">Hasil survei dari LSI (Lembaga Survei Indonesia) merata-ratakan total partisipasi politik rakyat dalam Pilkada sekitar 60 persen atau dengan kata </w:t>
      </w:r>
      <w:proofErr w:type="gramStart"/>
      <w:r w:rsidRPr="003B695C">
        <w:rPr>
          <w:rFonts w:ascii="Times New Roman" w:hAnsi="Times New Roman" w:cs="Times New Roman"/>
          <w:sz w:val="23"/>
          <w:szCs w:val="23"/>
        </w:rPr>
        <w:t>lain</w:t>
      </w:r>
      <w:proofErr w:type="gramEnd"/>
      <w:r w:rsidRPr="003B695C">
        <w:rPr>
          <w:rFonts w:ascii="Times New Roman" w:hAnsi="Times New Roman" w:cs="Times New Roman"/>
          <w:sz w:val="23"/>
          <w:szCs w:val="23"/>
        </w:rPr>
        <w:t xml:space="preserve"> rata-rata jumlah Golput mencapai 40 persen.</w:t>
      </w:r>
    </w:p>
    <w:p w:rsidR="00871603" w:rsidRPr="003B695C" w:rsidRDefault="00871603" w:rsidP="00871603">
      <w:pPr>
        <w:pStyle w:val="NoSpacing"/>
        <w:ind w:firstLine="720"/>
        <w:jc w:val="both"/>
        <w:rPr>
          <w:rFonts w:ascii="Times New Roman" w:hAnsi="Times New Roman" w:cs="Times New Roman"/>
          <w:sz w:val="23"/>
          <w:szCs w:val="23"/>
        </w:rPr>
      </w:pPr>
      <w:proofErr w:type="gramStart"/>
      <w:r w:rsidRPr="003B695C">
        <w:rPr>
          <w:rFonts w:ascii="Times New Roman" w:hAnsi="Times New Roman" w:cs="Times New Roman"/>
          <w:sz w:val="23"/>
          <w:szCs w:val="23"/>
        </w:rPr>
        <w:t>Disamping itu juga ada orang yang memilih tetapi suaranya dianggap tidak sah karena masalah teknis dalam melakukan pemilihannya.</w:t>
      </w:r>
      <w:proofErr w:type="gramEnd"/>
      <w:r w:rsidRPr="003B695C">
        <w:rPr>
          <w:rFonts w:ascii="Times New Roman" w:hAnsi="Times New Roman" w:cs="Times New Roman"/>
          <w:sz w:val="23"/>
          <w:szCs w:val="23"/>
        </w:rPr>
        <w:t xml:space="preserve"> Sebagai gambaran pada Pemilu tahun 2009 menurut pengumuman KPU bahwa total jumlah daftar Pemilih tetap untuk memilih legislator mencapai 171.265.442 orang, sementara yang menggunakan hak Pilihnya mencapai 121.588.366 orang sedangkan yang terhitung Golput sebesar 49.077.076 orang.</w:t>
      </w:r>
    </w:p>
    <w:p w:rsidR="00871603" w:rsidRPr="003B695C" w:rsidRDefault="00871603" w:rsidP="00871603">
      <w:pPr>
        <w:pStyle w:val="NoSpacing"/>
        <w:ind w:firstLine="720"/>
        <w:jc w:val="both"/>
        <w:rPr>
          <w:rFonts w:ascii="Times New Roman" w:hAnsi="Times New Roman" w:cs="Times New Roman"/>
          <w:sz w:val="23"/>
          <w:szCs w:val="23"/>
        </w:rPr>
      </w:pPr>
      <w:r w:rsidRPr="003B695C">
        <w:rPr>
          <w:rFonts w:ascii="Times New Roman" w:hAnsi="Times New Roman" w:cs="Times New Roman"/>
          <w:sz w:val="23"/>
          <w:szCs w:val="23"/>
        </w:rPr>
        <w:t xml:space="preserve">Selanjutnya total suara </w:t>
      </w:r>
      <w:proofErr w:type="gramStart"/>
      <w:r w:rsidRPr="003B695C">
        <w:rPr>
          <w:rFonts w:ascii="Times New Roman" w:hAnsi="Times New Roman" w:cs="Times New Roman"/>
          <w:sz w:val="23"/>
          <w:szCs w:val="23"/>
        </w:rPr>
        <w:t>yag</w:t>
      </w:r>
      <w:proofErr w:type="gramEnd"/>
      <w:r w:rsidRPr="003B695C">
        <w:rPr>
          <w:rFonts w:ascii="Times New Roman" w:hAnsi="Times New Roman" w:cs="Times New Roman"/>
          <w:sz w:val="23"/>
          <w:szCs w:val="23"/>
        </w:rPr>
        <w:t xml:space="preserve"> dianggap sah mencapai 104.099.785, sedangkan yang diputuskan tidak sah mencapai 17.488.581 orang. Data tersebut diatas menunjukkan bahwa angka Golput secara Nasional hampir 50 Juta orang, padahal ini sangat potensial untuk mengambil jumlah suara pada kontestan bilamana golput bisa ditekan. </w:t>
      </w:r>
      <w:proofErr w:type="gramStart"/>
      <w:r w:rsidRPr="003B695C">
        <w:rPr>
          <w:rFonts w:ascii="Times New Roman" w:hAnsi="Times New Roman" w:cs="Times New Roman"/>
          <w:sz w:val="23"/>
          <w:szCs w:val="23"/>
        </w:rPr>
        <w:t xml:space="preserve">Hal itu mestinya menjadi perhatian </w:t>
      </w:r>
      <w:r w:rsidRPr="003B695C">
        <w:rPr>
          <w:rFonts w:ascii="Times New Roman" w:hAnsi="Times New Roman" w:cs="Times New Roman"/>
          <w:sz w:val="23"/>
          <w:szCs w:val="23"/>
        </w:rPr>
        <w:lastRenderedPageBreak/>
        <w:t>secara bersama bukan hanya dari pemerintah dan penyelenggara, tetapi bagi partai politik juga sangat penting karena setiap suara yang masuk sangat bernilai dan berharga bagi parpol.</w:t>
      </w:r>
      <w:proofErr w:type="gramEnd"/>
    </w:p>
    <w:p w:rsidR="00871603" w:rsidRPr="003B695C" w:rsidRDefault="00871603" w:rsidP="00871603">
      <w:pPr>
        <w:pStyle w:val="NoSpacing"/>
        <w:ind w:firstLine="720"/>
        <w:jc w:val="both"/>
        <w:rPr>
          <w:rFonts w:ascii="Times New Roman" w:hAnsi="Times New Roman" w:cs="Times New Roman"/>
          <w:sz w:val="23"/>
          <w:szCs w:val="23"/>
        </w:rPr>
      </w:pPr>
      <w:r w:rsidRPr="003B695C">
        <w:rPr>
          <w:rFonts w:ascii="Times New Roman" w:hAnsi="Times New Roman" w:cs="Times New Roman"/>
          <w:sz w:val="23"/>
          <w:szCs w:val="23"/>
        </w:rPr>
        <w:t xml:space="preserve">Kenapa Golput terjadi pada setiap Pemilu, baik Pemilihan Legislatif (Pileg), Pemilihan Presiden dan wakil Presiden (Pilpres) maupun Pemilihan Kepala Daerah (Pilkada) perlu dipahami secara mendalam. </w:t>
      </w:r>
      <w:proofErr w:type="gramStart"/>
      <w:r w:rsidRPr="003B695C">
        <w:rPr>
          <w:rFonts w:ascii="Times New Roman" w:hAnsi="Times New Roman" w:cs="Times New Roman"/>
          <w:sz w:val="23"/>
          <w:szCs w:val="23"/>
        </w:rPr>
        <w:t>Sejumlah fenomena ini merupakan wujud apriori rakyat sebagai ketidakpercayaan masyarakat pada parpol maupun pada figur-figur Capres atau kandidat para calon kepala daerah dan wakilnya, ini perlu mendapat kajian secara tersendiri.</w:t>
      </w:r>
      <w:proofErr w:type="gramEnd"/>
      <w:r w:rsidRPr="003B695C">
        <w:rPr>
          <w:rFonts w:ascii="Times New Roman" w:hAnsi="Times New Roman" w:cs="Times New Roman"/>
          <w:sz w:val="23"/>
          <w:szCs w:val="23"/>
        </w:rPr>
        <w:t xml:space="preserve"> Tetapi secara umum orang bisa mengklasifikasikan kelompok Golput atau orang yang tidak memilih dalam pemilu; </w:t>
      </w:r>
    </w:p>
    <w:p w:rsidR="00871603" w:rsidRPr="003B695C" w:rsidRDefault="00871603" w:rsidP="00871603">
      <w:pPr>
        <w:pStyle w:val="NoSpacing"/>
        <w:numPr>
          <w:ilvl w:val="0"/>
          <w:numId w:val="18"/>
        </w:numPr>
        <w:jc w:val="both"/>
        <w:rPr>
          <w:rFonts w:ascii="Times New Roman" w:hAnsi="Times New Roman" w:cs="Times New Roman"/>
          <w:sz w:val="23"/>
          <w:szCs w:val="23"/>
        </w:rPr>
      </w:pPr>
      <w:r w:rsidRPr="003B695C">
        <w:rPr>
          <w:rFonts w:ascii="Times New Roman" w:hAnsi="Times New Roman" w:cs="Times New Roman"/>
          <w:sz w:val="23"/>
          <w:szCs w:val="23"/>
        </w:rPr>
        <w:t xml:space="preserve">Orang yang tidak memilih, tidak mengunakan hak pilihnya karena sengaja secara sadar sebagai bentuk rasa kecewa dan tidak percaya kepada partai politik atau figur-figur yang tampil dalam Pemilu. </w:t>
      </w:r>
    </w:p>
    <w:p w:rsidR="00871603" w:rsidRPr="003B695C" w:rsidRDefault="00871603" w:rsidP="00871603">
      <w:pPr>
        <w:pStyle w:val="NoSpacing"/>
        <w:numPr>
          <w:ilvl w:val="0"/>
          <w:numId w:val="18"/>
        </w:numPr>
        <w:jc w:val="both"/>
        <w:rPr>
          <w:rFonts w:ascii="Times New Roman" w:hAnsi="Times New Roman" w:cs="Times New Roman"/>
          <w:sz w:val="23"/>
          <w:szCs w:val="23"/>
        </w:rPr>
      </w:pPr>
      <w:r w:rsidRPr="003B695C">
        <w:rPr>
          <w:rFonts w:ascii="Times New Roman" w:hAnsi="Times New Roman" w:cs="Times New Roman"/>
          <w:sz w:val="23"/>
          <w:szCs w:val="23"/>
        </w:rPr>
        <w:t xml:space="preserve">Orang yang tidak memilih karena tidak terdaftar dan tidak mendapat </w:t>
      </w:r>
      <w:proofErr w:type="gramStart"/>
      <w:r w:rsidRPr="003B695C">
        <w:rPr>
          <w:rFonts w:ascii="Times New Roman" w:hAnsi="Times New Roman" w:cs="Times New Roman"/>
          <w:sz w:val="23"/>
          <w:szCs w:val="23"/>
        </w:rPr>
        <w:t>surat</w:t>
      </w:r>
      <w:proofErr w:type="gramEnd"/>
      <w:r w:rsidRPr="003B695C">
        <w:rPr>
          <w:rFonts w:ascii="Times New Roman" w:hAnsi="Times New Roman" w:cs="Times New Roman"/>
          <w:sz w:val="23"/>
          <w:szCs w:val="23"/>
        </w:rPr>
        <w:t xml:space="preserve"> panggilan untuk memilih .banyak factor kenapa hal ini sampai terjadi. </w:t>
      </w:r>
    </w:p>
    <w:p w:rsidR="00871603" w:rsidRPr="003B695C" w:rsidRDefault="00871603" w:rsidP="00871603">
      <w:pPr>
        <w:pStyle w:val="NoSpacing"/>
        <w:numPr>
          <w:ilvl w:val="0"/>
          <w:numId w:val="18"/>
        </w:numPr>
        <w:jc w:val="both"/>
        <w:rPr>
          <w:rFonts w:ascii="Times New Roman" w:hAnsi="Times New Roman" w:cs="Times New Roman"/>
          <w:sz w:val="23"/>
          <w:szCs w:val="23"/>
        </w:rPr>
      </w:pPr>
      <w:proofErr w:type="gramStart"/>
      <w:r w:rsidRPr="003B695C">
        <w:rPr>
          <w:rFonts w:ascii="Times New Roman" w:hAnsi="Times New Roman" w:cs="Times New Roman"/>
          <w:sz w:val="23"/>
          <w:szCs w:val="23"/>
        </w:rPr>
        <w:t>Orang  yang</w:t>
      </w:r>
      <w:proofErr w:type="gramEnd"/>
      <w:r w:rsidRPr="003B695C">
        <w:rPr>
          <w:rFonts w:ascii="Times New Roman" w:hAnsi="Times New Roman" w:cs="Times New Roman"/>
          <w:sz w:val="23"/>
          <w:szCs w:val="23"/>
        </w:rPr>
        <w:t xml:space="preserve"> tidak memilih karena ada unsur keterpaksaan yang berkaitan dengan aktivitasnya. Seperti pekerjaan yang tidak bisa ditinggalkan, sedangkan lokasi sulit terjangkau, dalam perjalanan dimana waktunya tidak dimungkinkan untuk memilih.</w:t>
      </w:r>
    </w:p>
    <w:p w:rsidR="00871603" w:rsidRPr="003B695C" w:rsidRDefault="00871603" w:rsidP="00871603">
      <w:pPr>
        <w:pStyle w:val="NoSpacing"/>
        <w:ind w:firstLine="720"/>
        <w:jc w:val="both"/>
        <w:rPr>
          <w:rFonts w:ascii="Times New Roman" w:hAnsi="Times New Roman" w:cs="Times New Roman"/>
          <w:sz w:val="23"/>
          <w:szCs w:val="23"/>
          <w:lang w:val="id-ID"/>
        </w:rPr>
      </w:pPr>
      <w:r w:rsidRPr="003B695C">
        <w:rPr>
          <w:rFonts w:ascii="Times New Roman" w:hAnsi="Times New Roman" w:cs="Times New Roman"/>
          <w:sz w:val="23"/>
          <w:szCs w:val="23"/>
        </w:rPr>
        <w:t>Dalam Undang-undang Nomor 22 Tahun 2007 Tentang Penyelenggara Pemilu diatur mengenai penyelenggara Pemilihan Umum yang dilaksanakan oleh suatu Komisi Pemilihan Umum (KPU) yang bersifat nasional, tetap, dan mandiri. Sifat nasional mencerminkan bahwa wilayah kerja dan tanggung jawab KPU sebagai penyelenggara Pemilihan Umum mencakup seluruh wilayah Negara   Kesatuan Republik Indonesia.Sifat tetap menunjukkan KPU sebagai lembaga yang menjalankan tugas secara berkesinambungan meskipun dibatasi oleh masa jabatan tertentu. Sifat mandiri menegaskan KPU dalam menyelenggarakan Pemilihan Umum bebas dari pengaruh pihak mana pun.</w:t>
      </w:r>
    </w:p>
    <w:p w:rsidR="00871603" w:rsidRPr="003B695C" w:rsidRDefault="00871603" w:rsidP="00871603">
      <w:pPr>
        <w:pStyle w:val="NoSpacing"/>
        <w:ind w:firstLine="720"/>
        <w:jc w:val="both"/>
        <w:rPr>
          <w:rFonts w:ascii="Times New Roman" w:hAnsi="Times New Roman" w:cs="Times New Roman"/>
          <w:sz w:val="23"/>
          <w:szCs w:val="23"/>
          <w:lang w:val="id-ID"/>
        </w:rPr>
      </w:pPr>
    </w:p>
    <w:p w:rsidR="00871603" w:rsidRPr="003B695C" w:rsidRDefault="00871603" w:rsidP="00871603">
      <w:pPr>
        <w:pStyle w:val="FootnoteText"/>
        <w:jc w:val="both"/>
        <w:rPr>
          <w:b/>
          <w:bCs/>
          <w:sz w:val="23"/>
          <w:szCs w:val="23"/>
          <w:lang w:val="id-ID"/>
        </w:rPr>
      </w:pPr>
      <w:r w:rsidRPr="003B695C">
        <w:rPr>
          <w:b/>
          <w:bCs/>
          <w:sz w:val="23"/>
          <w:szCs w:val="23"/>
          <w:lang w:val="sv-SE"/>
        </w:rPr>
        <w:t>Kerangka Dasar Teori</w:t>
      </w:r>
    </w:p>
    <w:p w:rsidR="00871603" w:rsidRPr="003B695C" w:rsidRDefault="00871603" w:rsidP="00871603">
      <w:pPr>
        <w:pStyle w:val="BodyTextIndent3"/>
        <w:ind w:firstLine="0"/>
        <w:rPr>
          <w:rFonts w:ascii="Times New Roman" w:hAnsi="Times New Roman" w:cs="Times New Roman"/>
          <w:b/>
          <w:bCs/>
          <w:i/>
          <w:iCs/>
          <w:sz w:val="23"/>
          <w:szCs w:val="23"/>
          <w:lang w:val="id-ID"/>
        </w:rPr>
      </w:pPr>
      <w:r w:rsidRPr="003B695C">
        <w:rPr>
          <w:rFonts w:ascii="Times New Roman" w:hAnsi="Times New Roman" w:cs="Times New Roman"/>
          <w:b/>
          <w:bCs/>
          <w:i/>
          <w:iCs/>
          <w:sz w:val="23"/>
          <w:szCs w:val="23"/>
          <w:lang w:val="id-ID"/>
        </w:rPr>
        <w:t>Konsep Pemilihan Umum</w:t>
      </w:r>
    </w:p>
    <w:p w:rsidR="00871603" w:rsidRPr="003B695C" w:rsidRDefault="00871603" w:rsidP="00871603">
      <w:pPr>
        <w:pStyle w:val="NoSpacing"/>
        <w:ind w:firstLine="567"/>
        <w:jc w:val="both"/>
        <w:rPr>
          <w:rFonts w:ascii="Times New Roman" w:hAnsi="Times New Roman" w:cs="Times New Roman"/>
          <w:sz w:val="23"/>
          <w:szCs w:val="23"/>
          <w:lang w:val="id-ID"/>
        </w:rPr>
      </w:pPr>
      <w:proofErr w:type="gramStart"/>
      <w:r w:rsidRPr="003B695C">
        <w:rPr>
          <w:rFonts w:ascii="Times New Roman" w:hAnsi="Times New Roman" w:cs="Times New Roman"/>
          <w:sz w:val="23"/>
          <w:szCs w:val="23"/>
        </w:rPr>
        <w:t>Pemilu merupakan sarana pelaksanaan kedaulatan rakyat dimana rakyat dapat memilih pemimpin politik secara langsung.Yang dimaksud dengan pemimpin politik disini adalah wakil-wakil rakyat yang duduk di lembaga perwakilan rakyat (parlemen) baik ditingkat pusat maupun daerah dan pemimpin lembaga eksekutif atau kepala pemerintahan seperti presiden, gubernur, atau bupati/walikota.</w:t>
      </w:r>
      <w:proofErr w:type="gramEnd"/>
    </w:p>
    <w:p w:rsidR="00871603" w:rsidRPr="003B695C" w:rsidRDefault="00871603" w:rsidP="00871603">
      <w:pPr>
        <w:pStyle w:val="NoSpacing"/>
        <w:ind w:firstLine="567"/>
        <w:jc w:val="both"/>
        <w:rPr>
          <w:rFonts w:ascii="Times New Roman" w:hAnsi="Times New Roman" w:cs="Times New Roman"/>
          <w:sz w:val="23"/>
          <w:szCs w:val="23"/>
          <w:lang w:val="id-ID"/>
        </w:rPr>
      </w:pPr>
    </w:p>
    <w:p w:rsidR="00871603" w:rsidRPr="003B695C" w:rsidRDefault="00871603" w:rsidP="00871603">
      <w:pPr>
        <w:pStyle w:val="FootnoteText"/>
        <w:jc w:val="both"/>
        <w:rPr>
          <w:b/>
          <w:i/>
          <w:sz w:val="23"/>
          <w:szCs w:val="23"/>
          <w:lang w:val="id-ID"/>
        </w:rPr>
      </w:pPr>
      <w:r w:rsidRPr="003B695C">
        <w:rPr>
          <w:b/>
          <w:i/>
          <w:sz w:val="23"/>
          <w:szCs w:val="23"/>
          <w:lang w:val="id-ID"/>
        </w:rPr>
        <w:t>Manfaat Pemilu</w:t>
      </w:r>
    </w:p>
    <w:p w:rsidR="00871603" w:rsidRPr="003B695C" w:rsidRDefault="00871603" w:rsidP="00871603">
      <w:pPr>
        <w:pStyle w:val="NoSpacing"/>
        <w:ind w:firstLine="567"/>
        <w:jc w:val="both"/>
        <w:rPr>
          <w:rFonts w:ascii="Times New Roman" w:hAnsi="Times New Roman" w:cs="Times New Roman"/>
          <w:sz w:val="23"/>
          <w:szCs w:val="23"/>
        </w:rPr>
      </w:pPr>
      <w:r w:rsidRPr="003B695C">
        <w:rPr>
          <w:rFonts w:ascii="Times New Roman" w:hAnsi="Times New Roman" w:cs="Times New Roman"/>
          <w:sz w:val="23"/>
          <w:szCs w:val="23"/>
        </w:rPr>
        <w:t xml:space="preserve">Penyelenggaraan Pemilu sangatlah penting bagi suatu negara, hal ini disebabkan </w:t>
      </w:r>
      <w:proofErr w:type="gramStart"/>
      <w:r w:rsidRPr="003B695C">
        <w:rPr>
          <w:rFonts w:ascii="Times New Roman" w:hAnsi="Times New Roman" w:cs="Times New Roman"/>
          <w:sz w:val="23"/>
          <w:szCs w:val="23"/>
        </w:rPr>
        <w:t>karena :</w:t>
      </w:r>
      <w:proofErr w:type="gramEnd"/>
    </w:p>
    <w:p w:rsidR="00871603" w:rsidRPr="003B695C" w:rsidRDefault="00871603" w:rsidP="00871603">
      <w:pPr>
        <w:pStyle w:val="NoSpacing"/>
        <w:numPr>
          <w:ilvl w:val="0"/>
          <w:numId w:val="19"/>
        </w:numPr>
        <w:jc w:val="both"/>
        <w:rPr>
          <w:rFonts w:ascii="Times New Roman" w:hAnsi="Times New Roman" w:cs="Times New Roman"/>
          <w:sz w:val="23"/>
          <w:szCs w:val="23"/>
        </w:rPr>
      </w:pPr>
      <w:r w:rsidRPr="003B695C">
        <w:rPr>
          <w:rFonts w:ascii="Times New Roman" w:hAnsi="Times New Roman" w:cs="Times New Roman"/>
          <w:sz w:val="23"/>
          <w:szCs w:val="23"/>
        </w:rPr>
        <w:lastRenderedPageBreak/>
        <w:t>Pemilu merupakan sarana perwujudan kedaulatan rakyat.</w:t>
      </w:r>
    </w:p>
    <w:p w:rsidR="00871603" w:rsidRPr="003B695C" w:rsidRDefault="00871603" w:rsidP="00871603">
      <w:pPr>
        <w:pStyle w:val="NoSpacing"/>
        <w:numPr>
          <w:ilvl w:val="0"/>
          <w:numId w:val="19"/>
        </w:numPr>
        <w:jc w:val="both"/>
        <w:rPr>
          <w:rFonts w:ascii="Times New Roman" w:hAnsi="Times New Roman" w:cs="Times New Roman"/>
          <w:sz w:val="23"/>
          <w:szCs w:val="23"/>
        </w:rPr>
      </w:pPr>
      <w:r w:rsidRPr="003B695C">
        <w:rPr>
          <w:rFonts w:ascii="Times New Roman" w:hAnsi="Times New Roman" w:cs="Times New Roman"/>
          <w:sz w:val="23"/>
          <w:szCs w:val="23"/>
        </w:rPr>
        <w:t>Pemilu merupakan sarana untuk melakukan penggantian pemimpin secara kontitu- sional.</w:t>
      </w:r>
    </w:p>
    <w:p w:rsidR="00871603" w:rsidRPr="003B695C" w:rsidRDefault="00871603" w:rsidP="00871603">
      <w:pPr>
        <w:pStyle w:val="NoSpacing"/>
        <w:numPr>
          <w:ilvl w:val="0"/>
          <w:numId w:val="19"/>
        </w:numPr>
        <w:jc w:val="both"/>
        <w:rPr>
          <w:rFonts w:ascii="Times New Roman" w:hAnsi="Times New Roman" w:cs="Times New Roman"/>
          <w:sz w:val="23"/>
          <w:szCs w:val="23"/>
        </w:rPr>
      </w:pPr>
      <w:r w:rsidRPr="003B695C">
        <w:rPr>
          <w:rFonts w:ascii="Times New Roman" w:hAnsi="Times New Roman" w:cs="Times New Roman"/>
          <w:sz w:val="23"/>
          <w:szCs w:val="23"/>
        </w:rPr>
        <w:t>Pemilu merupakan sarana bagi pemimpin politik untuk memperoleh legitimasi.</w:t>
      </w:r>
    </w:p>
    <w:p w:rsidR="00871603" w:rsidRPr="003B695C" w:rsidRDefault="00871603" w:rsidP="00871603">
      <w:pPr>
        <w:pStyle w:val="NoSpacing"/>
        <w:numPr>
          <w:ilvl w:val="0"/>
          <w:numId w:val="19"/>
        </w:numPr>
        <w:jc w:val="both"/>
        <w:rPr>
          <w:rFonts w:ascii="Times New Roman" w:hAnsi="Times New Roman" w:cs="Times New Roman"/>
          <w:sz w:val="23"/>
          <w:szCs w:val="23"/>
        </w:rPr>
      </w:pPr>
      <w:r w:rsidRPr="003B695C">
        <w:rPr>
          <w:rFonts w:ascii="Times New Roman" w:hAnsi="Times New Roman" w:cs="Times New Roman"/>
          <w:sz w:val="23"/>
          <w:szCs w:val="23"/>
        </w:rPr>
        <w:t>Pemilu merupakan sarana bagi rakyat untuk berpartisipasi dalam proses politik</w:t>
      </w:r>
      <w:r w:rsidRPr="003B695C">
        <w:rPr>
          <w:rFonts w:ascii="Times New Roman" w:hAnsi="Times New Roman" w:cs="Times New Roman"/>
          <w:color w:val="363435"/>
          <w:sz w:val="23"/>
          <w:szCs w:val="23"/>
        </w:rPr>
        <w:t>.</w:t>
      </w:r>
    </w:p>
    <w:p w:rsidR="00871603" w:rsidRPr="003B695C" w:rsidRDefault="00871603" w:rsidP="00871603">
      <w:pPr>
        <w:pStyle w:val="NoSpacing"/>
        <w:ind w:left="720"/>
        <w:jc w:val="both"/>
        <w:rPr>
          <w:rFonts w:ascii="Times New Roman" w:hAnsi="Times New Roman" w:cs="Times New Roman"/>
          <w:sz w:val="23"/>
          <w:szCs w:val="23"/>
        </w:rPr>
      </w:pPr>
    </w:p>
    <w:p w:rsidR="00871603" w:rsidRPr="003B695C" w:rsidRDefault="00871603" w:rsidP="00871603">
      <w:pPr>
        <w:pStyle w:val="FootnoteText"/>
        <w:jc w:val="both"/>
        <w:rPr>
          <w:b/>
          <w:i/>
          <w:sz w:val="23"/>
          <w:szCs w:val="23"/>
          <w:lang w:val="id-ID"/>
        </w:rPr>
      </w:pPr>
      <w:r w:rsidRPr="003B695C">
        <w:rPr>
          <w:b/>
          <w:i/>
          <w:sz w:val="23"/>
          <w:szCs w:val="23"/>
          <w:lang w:val="id-ID"/>
        </w:rPr>
        <w:t>Sistem Pemilu</w:t>
      </w:r>
    </w:p>
    <w:p w:rsidR="00871603" w:rsidRPr="003B695C" w:rsidRDefault="00871603" w:rsidP="00871603">
      <w:pPr>
        <w:ind w:firstLine="567"/>
        <w:jc w:val="both"/>
        <w:rPr>
          <w:sz w:val="23"/>
          <w:szCs w:val="23"/>
        </w:rPr>
      </w:pPr>
      <w:proofErr w:type="gramStart"/>
      <w:r w:rsidRPr="003B695C">
        <w:rPr>
          <w:sz w:val="23"/>
          <w:szCs w:val="23"/>
        </w:rPr>
        <w:t>Tujuan dari pelaksanaan pemilihan umum sesuai dengan prinsip-prinsip demokrasi adalah agar “Kekuasaan pemerintahan negara yang bercirikan berkedaulatan rakyat, yang memiliki kewibawaan yang kuat sebagai pemerintah yang amanah, pemerintah yang dibentuk melalui Pemilihan umum dan akan memiliki legitimasi yang kuat.</w:t>
      </w:r>
      <w:proofErr w:type="gramEnd"/>
      <w:r w:rsidRPr="003B695C">
        <w:rPr>
          <w:sz w:val="23"/>
          <w:szCs w:val="23"/>
        </w:rPr>
        <w:t xml:space="preserve">  Selain itu  Pemilu adalah pranata terpenting dalam tiap negara demokrasi,  terlebih-lebih yang berbentuk Republik seperti Indonesia, pranata itu berfungsi untuk memenuhi tiga prinsip pokok demokrasi, kedaulatan rakyat, keabsahan pemerintahan dan pergantian pernerintahan secara  teratur.</w:t>
      </w:r>
    </w:p>
    <w:p w:rsidR="00871603" w:rsidRPr="003B695C" w:rsidRDefault="00871603" w:rsidP="00871603">
      <w:pPr>
        <w:ind w:firstLine="567"/>
        <w:jc w:val="both"/>
        <w:rPr>
          <w:sz w:val="23"/>
          <w:szCs w:val="23"/>
        </w:rPr>
      </w:pPr>
      <w:proofErr w:type="gramStart"/>
      <w:r w:rsidRPr="003B695C">
        <w:rPr>
          <w:sz w:val="23"/>
          <w:szCs w:val="23"/>
        </w:rPr>
        <w:t>Pemilu merupakan sarana pengamalan demokrasi.Dapat dikatakan tidak ada demokrasi, tanpa pemilu.Walaupun begitu, pemilu bukanlah tujuan.</w:t>
      </w:r>
      <w:proofErr w:type="gramEnd"/>
      <w:r w:rsidRPr="003B695C">
        <w:rPr>
          <w:sz w:val="23"/>
          <w:szCs w:val="23"/>
        </w:rPr>
        <w:t xml:space="preserve"> Ia hanya sebagai sarana untuk memilih anggota</w:t>
      </w:r>
      <w:proofErr w:type="gramStart"/>
      <w:r w:rsidRPr="003B695C">
        <w:rPr>
          <w:sz w:val="23"/>
          <w:szCs w:val="23"/>
        </w:rPr>
        <w:t>  parlemen</w:t>
      </w:r>
      <w:proofErr w:type="gramEnd"/>
      <w:r w:rsidRPr="003B695C">
        <w:rPr>
          <w:sz w:val="23"/>
          <w:szCs w:val="23"/>
        </w:rPr>
        <w:t xml:space="preserve"> dan pemimpin eksekutif di pusat dan daerah. Adapun tujuan kita berbangsa dan bernegara adalah antara </w:t>
      </w:r>
      <w:proofErr w:type="gramStart"/>
      <w:r w:rsidRPr="003B695C">
        <w:rPr>
          <w:sz w:val="23"/>
          <w:szCs w:val="23"/>
        </w:rPr>
        <w:t>lain</w:t>
      </w:r>
      <w:proofErr w:type="gramEnd"/>
      <w:r w:rsidRPr="003B695C">
        <w:rPr>
          <w:sz w:val="23"/>
          <w:szCs w:val="23"/>
        </w:rPr>
        <w:t> untuk memajukan kesejahteraan umum dan mencerdaskan kehidupan bangsa sebagaimana tertuangdalam pembukaan UUD 1945.</w:t>
      </w:r>
    </w:p>
    <w:p w:rsidR="00871603" w:rsidRPr="003B695C" w:rsidRDefault="00871603" w:rsidP="00871603">
      <w:pPr>
        <w:ind w:firstLine="567"/>
        <w:jc w:val="both"/>
        <w:rPr>
          <w:sz w:val="23"/>
          <w:szCs w:val="23"/>
        </w:rPr>
      </w:pPr>
      <w:proofErr w:type="gramStart"/>
      <w:r w:rsidRPr="003B695C">
        <w:rPr>
          <w:sz w:val="23"/>
          <w:szCs w:val="23"/>
        </w:rPr>
        <w:t>Secara teknis penyelenggaraan pemilihan umum dilakukan oleh komisi pemilihan umum sebaga lembaga penyelenggara pemilihan umum yang dibentuk pemerintah.</w:t>
      </w:r>
      <w:proofErr w:type="gramEnd"/>
      <w:r w:rsidRPr="003B695C">
        <w:rPr>
          <w:sz w:val="23"/>
          <w:szCs w:val="23"/>
        </w:rPr>
        <w:t xml:space="preserve"> Selain KPU, kesuksesan penyelenggaraan pemilahan umum juga harus mendapatkan dukungan dari masyarakat sebagai faktor penting dalam proses pemilihan.</w:t>
      </w:r>
    </w:p>
    <w:p w:rsidR="00871603" w:rsidRPr="003B695C" w:rsidRDefault="00871603" w:rsidP="00871603">
      <w:pPr>
        <w:ind w:firstLine="567"/>
        <w:jc w:val="both"/>
        <w:rPr>
          <w:sz w:val="23"/>
          <w:szCs w:val="23"/>
        </w:rPr>
      </w:pPr>
      <w:r w:rsidRPr="003B695C">
        <w:rPr>
          <w:sz w:val="23"/>
          <w:szCs w:val="23"/>
        </w:rPr>
        <w:t>Penyelenggara Pemilu adalah lembaga yang menyelenggarakan Pemilu yang    terdiri atas Komisi Pemilihan Umum dan Badan Pengawas Pemilu sebagai satu kesatuan fungsi penyelenggaraan Pemilu untuk memilih anggota Dewan Perwakilan   Rakyat,   Dewan   Perwakilan Daerah, Dewan Perwakilan Rakyat Daerah, Presiden dan Wakil Presiden secara langsung oleh  rakyat, serta untuk memilih gubernur, bupati, dan walikota secara demokratis.</w:t>
      </w:r>
    </w:p>
    <w:p w:rsidR="00871603" w:rsidRPr="003B695C" w:rsidRDefault="00871603" w:rsidP="00871603">
      <w:pPr>
        <w:jc w:val="both"/>
        <w:rPr>
          <w:sz w:val="23"/>
          <w:szCs w:val="23"/>
        </w:rPr>
      </w:pPr>
      <w:r w:rsidRPr="003B695C">
        <w:rPr>
          <w:sz w:val="23"/>
          <w:szCs w:val="23"/>
        </w:rPr>
        <w:t xml:space="preserve">Secara umum ada 3 model sistem pemilihan, antara lain </w:t>
      </w:r>
      <w:proofErr w:type="gramStart"/>
      <w:r w:rsidRPr="003B695C">
        <w:rPr>
          <w:sz w:val="23"/>
          <w:szCs w:val="23"/>
        </w:rPr>
        <w:t>yaitu :</w:t>
      </w:r>
      <w:proofErr w:type="gramEnd"/>
    </w:p>
    <w:p w:rsidR="00871603" w:rsidRPr="003B695C" w:rsidRDefault="00871603" w:rsidP="00871603">
      <w:pPr>
        <w:numPr>
          <w:ilvl w:val="0"/>
          <w:numId w:val="20"/>
        </w:numPr>
        <w:jc w:val="both"/>
        <w:rPr>
          <w:sz w:val="23"/>
          <w:szCs w:val="23"/>
        </w:rPr>
      </w:pPr>
      <w:r w:rsidRPr="003B695C">
        <w:rPr>
          <w:i/>
          <w:sz w:val="23"/>
          <w:szCs w:val="23"/>
        </w:rPr>
        <w:t xml:space="preserve">Single-member constituency </w:t>
      </w:r>
      <w:r w:rsidRPr="003B695C">
        <w:rPr>
          <w:sz w:val="23"/>
          <w:szCs w:val="23"/>
        </w:rPr>
        <w:t xml:space="preserve">(satu daerah pemilihan memilih satu wakil, biasanya disebut sistem distrik). Sistem distrik adalah suatu sistem pemilihan umum dimana wilayah suatu negara yang menyelenggarakan pemilu menentukan distrik-distrik pemilihan yang jumlahnya </w:t>
      </w:r>
      <w:proofErr w:type="gramStart"/>
      <w:r w:rsidRPr="003B695C">
        <w:rPr>
          <w:sz w:val="23"/>
          <w:szCs w:val="23"/>
        </w:rPr>
        <w:t>sama</w:t>
      </w:r>
      <w:proofErr w:type="gramEnd"/>
      <w:r w:rsidRPr="003B695C">
        <w:rPr>
          <w:sz w:val="23"/>
          <w:szCs w:val="23"/>
        </w:rPr>
        <w:t xml:space="preserve"> dengan jumlah kursi yang diperebutkan atau tersedia di parlemen.  </w:t>
      </w:r>
    </w:p>
    <w:p w:rsidR="00871603" w:rsidRPr="003B695C" w:rsidRDefault="00871603" w:rsidP="00871603">
      <w:pPr>
        <w:ind w:left="720"/>
        <w:jc w:val="both"/>
        <w:rPr>
          <w:sz w:val="23"/>
          <w:szCs w:val="23"/>
        </w:rPr>
      </w:pPr>
      <w:r w:rsidRPr="003B695C">
        <w:rPr>
          <w:sz w:val="23"/>
          <w:szCs w:val="23"/>
        </w:rPr>
        <w:t xml:space="preserve">Sistem distrik merupakan sistem yang paling tua dan didasarkan kepada kesatuan geografis, dimana satu kesatuan geografis mempunyai satu </w:t>
      </w:r>
      <w:r w:rsidRPr="003B695C">
        <w:rPr>
          <w:sz w:val="23"/>
          <w:szCs w:val="23"/>
        </w:rPr>
        <w:lastRenderedPageBreak/>
        <w:t>wakil di parlemen.Disini sistem distrik secara alamiah mendorong partai-partai untuk berkoalisi, mulai dari menghadapi pemilihan umum</w:t>
      </w:r>
      <w:proofErr w:type="gramStart"/>
      <w:r w:rsidRPr="003B695C">
        <w:rPr>
          <w:sz w:val="23"/>
          <w:szCs w:val="23"/>
        </w:rPr>
        <w:t>.(</w:t>
      </w:r>
      <w:proofErr w:type="gramEnd"/>
      <w:r w:rsidRPr="003B695C">
        <w:rPr>
          <w:sz w:val="23"/>
          <w:szCs w:val="23"/>
        </w:rPr>
        <w:t>Syahrial Syarbaini dkk, 2002).</w:t>
      </w:r>
    </w:p>
    <w:p w:rsidR="00871603" w:rsidRPr="003B695C" w:rsidRDefault="00871603" w:rsidP="00871603">
      <w:pPr>
        <w:ind w:firstLine="720"/>
        <w:jc w:val="both"/>
        <w:rPr>
          <w:sz w:val="23"/>
          <w:szCs w:val="23"/>
        </w:rPr>
      </w:pPr>
      <w:r w:rsidRPr="003B695C">
        <w:rPr>
          <w:sz w:val="23"/>
          <w:szCs w:val="23"/>
        </w:rPr>
        <w:t>Menurut Miriam Budiardjo (1996), sistem distrik mempunyai beberapa keuntungan dan kelemahan, sebagai berikut:</w:t>
      </w:r>
    </w:p>
    <w:p w:rsidR="00871603" w:rsidRPr="003B695C" w:rsidRDefault="00871603" w:rsidP="00871603">
      <w:pPr>
        <w:ind w:left="360"/>
        <w:jc w:val="both"/>
        <w:rPr>
          <w:i/>
          <w:sz w:val="23"/>
          <w:szCs w:val="23"/>
        </w:rPr>
      </w:pPr>
      <w:r w:rsidRPr="003B695C">
        <w:rPr>
          <w:i/>
          <w:sz w:val="23"/>
          <w:szCs w:val="23"/>
        </w:rPr>
        <w:t xml:space="preserve">     Keuntungan sistem </w:t>
      </w:r>
      <w:proofErr w:type="gramStart"/>
      <w:r w:rsidRPr="003B695C">
        <w:rPr>
          <w:i/>
          <w:sz w:val="23"/>
          <w:szCs w:val="23"/>
        </w:rPr>
        <w:t>distrik :</w:t>
      </w:r>
      <w:proofErr w:type="gramEnd"/>
    </w:p>
    <w:p w:rsidR="00871603" w:rsidRPr="003B695C" w:rsidRDefault="00871603" w:rsidP="00871603">
      <w:pPr>
        <w:numPr>
          <w:ilvl w:val="0"/>
          <w:numId w:val="21"/>
        </w:numPr>
        <w:tabs>
          <w:tab w:val="left" w:pos="360"/>
        </w:tabs>
        <w:jc w:val="both"/>
        <w:rPr>
          <w:sz w:val="23"/>
          <w:szCs w:val="23"/>
        </w:rPr>
      </w:pPr>
      <w:r w:rsidRPr="003B695C">
        <w:rPr>
          <w:sz w:val="23"/>
          <w:szCs w:val="23"/>
        </w:rPr>
        <w:t>Karena kecilnya distrik, maka wakil yang terpilih dapat dikenal oleh penduduk distrik, sehingga hubunganya dengan penduduk distrik lebih erat.</w:t>
      </w:r>
    </w:p>
    <w:p w:rsidR="00871603" w:rsidRPr="003B695C" w:rsidRDefault="00871603" w:rsidP="00871603">
      <w:pPr>
        <w:numPr>
          <w:ilvl w:val="0"/>
          <w:numId w:val="21"/>
        </w:numPr>
        <w:jc w:val="both"/>
        <w:rPr>
          <w:sz w:val="23"/>
          <w:szCs w:val="23"/>
        </w:rPr>
      </w:pPr>
      <w:r w:rsidRPr="003B695C">
        <w:rPr>
          <w:sz w:val="23"/>
          <w:szCs w:val="23"/>
        </w:rPr>
        <w:t>Sistem ini lebih mendorong kearah integritas partai-partai politik karena kursi yang diperebutkan dalam setiap distrik pemilihan hanya satu.</w:t>
      </w:r>
    </w:p>
    <w:p w:rsidR="00871603" w:rsidRPr="003B695C" w:rsidRDefault="00871603" w:rsidP="00871603">
      <w:pPr>
        <w:numPr>
          <w:ilvl w:val="0"/>
          <w:numId w:val="21"/>
        </w:numPr>
        <w:jc w:val="both"/>
        <w:rPr>
          <w:sz w:val="23"/>
          <w:szCs w:val="23"/>
        </w:rPr>
      </w:pPr>
      <w:r w:rsidRPr="003B695C">
        <w:rPr>
          <w:sz w:val="23"/>
          <w:szCs w:val="23"/>
        </w:rPr>
        <w:t>Fragmentasi partai atau kecenderungan untuk membentuk partai baru dapat sekedar dibendung, sistem ini malah dapat mendorong kearah penyederhanaan partai secara alamiah dan tanpa paksaan.</w:t>
      </w:r>
    </w:p>
    <w:p w:rsidR="00871603" w:rsidRPr="003B695C" w:rsidRDefault="00871603" w:rsidP="00871603">
      <w:pPr>
        <w:numPr>
          <w:ilvl w:val="0"/>
          <w:numId w:val="21"/>
        </w:numPr>
        <w:jc w:val="both"/>
        <w:rPr>
          <w:sz w:val="23"/>
          <w:szCs w:val="23"/>
        </w:rPr>
      </w:pPr>
      <w:r w:rsidRPr="003B695C">
        <w:rPr>
          <w:sz w:val="23"/>
          <w:szCs w:val="23"/>
        </w:rPr>
        <w:t>Lebih mudah bagi suatu partai untuk mencapai kedudukan mayoritas dalam parlemen, sehingga tidak perlu diadakan koalisi dengan partai lain.</w:t>
      </w:r>
    </w:p>
    <w:p w:rsidR="00871603" w:rsidRPr="003B695C" w:rsidRDefault="00871603" w:rsidP="00871603">
      <w:pPr>
        <w:numPr>
          <w:ilvl w:val="0"/>
          <w:numId w:val="21"/>
        </w:numPr>
        <w:jc w:val="both"/>
        <w:rPr>
          <w:sz w:val="23"/>
          <w:szCs w:val="23"/>
        </w:rPr>
      </w:pPr>
      <w:r w:rsidRPr="003B695C">
        <w:rPr>
          <w:sz w:val="23"/>
          <w:szCs w:val="23"/>
        </w:rPr>
        <w:t>Sistem ini sederhanadan murah untuk diselenggarakan.</w:t>
      </w:r>
    </w:p>
    <w:p w:rsidR="00871603" w:rsidRPr="003B695C" w:rsidRDefault="00871603" w:rsidP="00871603">
      <w:pPr>
        <w:ind w:left="360" w:firstLine="349"/>
        <w:jc w:val="both"/>
        <w:rPr>
          <w:i/>
          <w:sz w:val="23"/>
          <w:szCs w:val="23"/>
        </w:rPr>
      </w:pPr>
      <w:r w:rsidRPr="003B695C">
        <w:rPr>
          <w:i/>
          <w:sz w:val="23"/>
          <w:szCs w:val="23"/>
        </w:rPr>
        <w:t xml:space="preserve">Kelemahan sistem </w:t>
      </w:r>
      <w:proofErr w:type="gramStart"/>
      <w:r w:rsidRPr="003B695C">
        <w:rPr>
          <w:i/>
          <w:sz w:val="23"/>
          <w:szCs w:val="23"/>
        </w:rPr>
        <w:t>distrik :</w:t>
      </w:r>
      <w:proofErr w:type="gramEnd"/>
    </w:p>
    <w:p w:rsidR="00871603" w:rsidRPr="003B695C" w:rsidRDefault="00871603" w:rsidP="00871603">
      <w:pPr>
        <w:numPr>
          <w:ilvl w:val="1"/>
          <w:numId w:val="22"/>
        </w:numPr>
        <w:ind w:left="1080"/>
        <w:jc w:val="both"/>
        <w:rPr>
          <w:sz w:val="23"/>
          <w:szCs w:val="23"/>
        </w:rPr>
      </w:pPr>
      <w:r w:rsidRPr="003B695C">
        <w:rPr>
          <w:sz w:val="23"/>
          <w:szCs w:val="23"/>
        </w:rPr>
        <w:t>Sistem ini kurang memperhitungkan adanya partai-partai kecil dan golongan minoritas, apalagi jika golongan-golongan ini terpencar dalam beberapa distrik.</w:t>
      </w:r>
    </w:p>
    <w:p w:rsidR="00871603" w:rsidRPr="003B695C" w:rsidRDefault="00871603" w:rsidP="00871603">
      <w:pPr>
        <w:numPr>
          <w:ilvl w:val="1"/>
          <w:numId w:val="22"/>
        </w:numPr>
        <w:ind w:left="1080"/>
        <w:jc w:val="both"/>
        <w:rPr>
          <w:sz w:val="23"/>
          <w:szCs w:val="23"/>
        </w:rPr>
      </w:pPr>
      <w:r w:rsidRPr="003B695C">
        <w:rPr>
          <w:sz w:val="23"/>
          <w:szCs w:val="23"/>
        </w:rPr>
        <w:t>Sistem ini kurang representatif dalam arti bahwa partai yang calonnya kalah dalam suatu distrik, kehilangan suara-suara yang telah mendukungnya.</w:t>
      </w:r>
    </w:p>
    <w:p w:rsidR="00871603" w:rsidRPr="003B695C" w:rsidRDefault="00871603" w:rsidP="00871603">
      <w:pPr>
        <w:numPr>
          <w:ilvl w:val="1"/>
          <w:numId w:val="22"/>
        </w:numPr>
        <w:ind w:left="1080"/>
        <w:jc w:val="both"/>
        <w:rPr>
          <w:sz w:val="23"/>
          <w:szCs w:val="23"/>
        </w:rPr>
      </w:pPr>
      <w:r w:rsidRPr="003B695C">
        <w:rPr>
          <w:sz w:val="23"/>
          <w:szCs w:val="23"/>
        </w:rPr>
        <w:t>Ada kemungkinan si wakil cenderung untuk lebih memperhatikan kepentingan distrik serta warga distriknya, daripada kepentingan nasional.</w:t>
      </w:r>
    </w:p>
    <w:p w:rsidR="00871603" w:rsidRPr="003B695C" w:rsidRDefault="00871603" w:rsidP="00871603">
      <w:pPr>
        <w:numPr>
          <w:ilvl w:val="1"/>
          <w:numId w:val="22"/>
        </w:numPr>
        <w:ind w:left="1080"/>
        <w:jc w:val="both"/>
        <w:rPr>
          <w:sz w:val="23"/>
          <w:szCs w:val="23"/>
        </w:rPr>
      </w:pPr>
      <w:r w:rsidRPr="003B695C">
        <w:rPr>
          <w:sz w:val="23"/>
          <w:szCs w:val="23"/>
        </w:rPr>
        <w:t xml:space="preserve">Umumnya dianggap bahwa </w:t>
      </w:r>
      <w:proofErr w:type="gramStart"/>
      <w:r w:rsidRPr="003B695C">
        <w:rPr>
          <w:sz w:val="23"/>
          <w:szCs w:val="23"/>
        </w:rPr>
        <w:t>sistem  distrik</w:t>
      </w:r>
      <w:proofErr w:type="gramEnd"/>
      <w:r w:rsidRPr="003B695C">
        <w:rPr>
          <w:sz w:val="23"/>
          <w:szCs w:val="23"/>
        </w:rPr>
        <w:t xml:space="preserve"> kurang efektif dalam masyarakat yang heterogen karena terbagi dalam kelompok etnis, religius, sehingga menimbulkan anggapan bahwa “suatu kebudayaan nasional yang terpadu secara ideologis dan etnis mungkin merupakan prasyarat bagi suksesnya sistem ini”.</w:t>
      </w:r>
    </w:p>
    <w:p w:rsidR="00871603" w:rsidRPr="003B695C" w:rsidRDefault="00871603" w:rsidP="00871603">
      <w:pPr>
        <w:numPr>
          <w:ilvl w:val="0"/>
          <w:numId w:val="20"/>
        </w:numPr>
        <w:tabs>
          <w:tab w:val="left" w:pos="709"/>
        </w:tabs>
        <w:jc w:val="both"/>
        <w:rPr>
          <w:sz w:val="23"/>
          <w:szCs w:val="23"/>
        </w:rPr>
      </w:pPr>
      <w:r w:rsidRPr="003B695C">
        <w:rPr>
          <w:i/>
          <w:sz w:val="23"/>
          <w:szCs w:val="23"/>
        </w:rPr>
        <w:t>Multi-member constituency</w:t>
      </w:r>
      <w:r w:rsidRPr="003B695C">
        <w:rPr>
          <w:sz w:val="23"/>
          <w:szCs w:val="23"/>
        </w:rPr>
        <w:t xml:space="preserve"> (satu daerah pemilihan memilih beberapa wakil, biasanya dinamakan sistem perwakilan berimbang atau system proporsional). Sistem proporsional atau sistem berimbang adalah suatu sistem pemilihan dimana wilayah dari </w:t>
      </w:r>
      <w:proofErr w:type="gramStart"/>
      <w:r w:rsidRPr="003B695C">
        <w:rPr>
          <w:sz w:val="23"/>
          <w:szCs w:val="23"/>
        </w:rPr>
        <w:t>negara  yang</w:t>
      </w:r>
      <w:proofErr w:type="gramEnd"/>
      <w:r w:rsidRPr="003B695C">
        <w:rPr>
          <w:sz w:val="23"/>
          <w:szCs w:val="23"/>
        </w:rPr>
        <w:t xml:space="preserve"> menggunakan sistem pro porsional tersebut dibagi atas daerah-daerah pemilihan ini dibagikan sejumlah kursi yang diambil dari kursi yang tersedia di parlemen untuk diperebutkan dalam suatu pemilihan umum di daerah tersebut.</w:t>
      </w:r>
    </w:p>
    <w:p w:rsidR="00871603" w:rsidRPr="003B695C" w:rsidRDefault="00871603" w:rsidP="00871603">
      <w:pPr>
        <w:ind w:left="720"/>
        <w:jc w:val="both"/>
        <w:rPr>
          <w:sz w:val="23"/>
          <w:szCs w:val="23"/>
        </w:rPr>
      </w:pPr>
      <w:r w:rsidRPr="003B695C">
        <w:rPr>
          <w:sz w:val="23"/>
          <w:szCs w:val="23"/>
        </w:rPr>
        <w:lastRenderedPageBreak/>
        <w:t xml:space="preserve">Sistem proposional atau sistem perwakilan berimbang (PR) merupakan sistem yang muncul belakangan, sehingga system perwakilan berimbang ini pada dasarnya dibangun berdasarkan untuk memperbaiki kekurangan-kekurangan pada sistem </w:t>
      </w:r>
      <w:proofErr w:type="gramStart"/>
      <w:r w:rsidRPr="003B695C">
        <w:rPr>
          <w:sz w:val="23"/>
          <w:szCs w:val="23"/>
        </w:rPr>
        <w:t>distrik .(</w:t>
      </w:r>
      <w:proofErr w:type="gramEnd"/>
      <w:r w:rsidRPr="003B695C">
        <w:rPr>
          <w:sz w:val="23"/>
          <w:szCs w:val="23"/>
        </w:rPr>
        <w:t>M Asfar dalam Model-Model Sistem Pemilihan Di Indonesia, 2002).</w:t>
      </w:r>
    </w:p>
    <w:p w:rsidR="00871603" w:rsidRPr="003B695C" w:rsidRDefault="00871603" w:rsidP="00871603">
      <w:pPr>
        <w:ind w:firstLine="720"/>
        <w:jc w:val="both"/>
        <w:rPr>
          <w:sz w:val="23"/>
          <w:szCs w:val="23"/>
        </w:rPr>
      </w:pPr>
      <w:r w:rsidRPr="003B695C">
        <w:rPr>
          <w:sz w:val="23"/>
          <w:szCs w:val="23"/>
        </w:rPr>
        <w:t xml:space="preserve">Menurut Miriam Budiardjo (1996), sistem proporsional atau system perwakilan berimbang mempunyai beberapa keuntungan dan kelemahan, sebagai </w:t>
      </w:r>
      <w:proofErr w:type="gramStart"/>
      <w:r w:rsidRPr="003B695C">
        <w:rPr>
          <w:sz w:val="23"/>
          <w:szCs w:val="23"/>
        </w:rPr>
        <w:t>berikut :</w:t>
      </w:r>
      <w:proofErr w:type="gramEnd"/>
    </w:p>
    <w:p w:rsidR="00871603" w:rsidRPr="003B695C" w:rsidRDefault="00871603" w:rsidP="00871603">
      <w:pPr>
        <w:ind w:left="360" w:firstLine="349"/>
        <w:jc w:val="both"/>
        <w:rPr>
          <w:i/>
          <w:sz w:val="23"/>
          <w:szCs w:val="23"/>
        </w:rPr>
      </w:pPr>
      <w:r w:rsidRPr="003B695C">
        <w:rPr>
          <w:i/>
          <w:sz w:val="23"/>
          <w:szCs w:val="23"/>
        </w:rPr>
        <w:t>Keuntungan sistem proporsional (PR</w:t>
      </w:r>
      <w:proofErr w:type="gramStart"/>
      <w:r w:rsidRPr="003B695C">
        <w:rPr>
          <w:i/>
          <w:sz w:val="23"/>
          <w:szCs w:val="23"/>
        </w:rPr>
        <w:t>) :</w:t>
      </w:r>
      <w:proofErr w:type="gramEnd"/>
    </w:p>
    <w:p w:rsidR="00871603" w:rsidRPr="003B695C" w:rsidRDefault="00871603" w:rsidP="00871603">
      <w:pPr>
        <w:numPr>
          <w:ilvl w:val="0"/>
          <w:numId w:val="23"/>
        </w:numPr>
        <w:jc w:val="both"/>
        <w:rPr>
          <w:sz w:val="23"/>
          <w:szCs w:val="23"/>
        </w:rPr>
      </w:pPr>
      <w:r w:rsidRPr="003B695C">
        <w:rPr>
          <w:sz w:val="23"/>
          <w:szCs w:val="23"/>
        </w:rPr>
        <w:t>Sistem proporsional dianggap lebih demokratis dalam arti lebih egalitarian karena asas one man one vote dilaksanakan secara penuh, praktis tanpa ada suara yang “hilang”.</w:t>
      </w:r>
    </w:p>
    <w:p w:rsidR="00871603" w:rsidRPr="003B695C" w:rsidRDefault="00871603" w:rsidP="00871603">
      <w:pPr>
        <w:numPr>
          <w:ilvl w:val="0"/>
          <w:numId w:val="23"/>
        </w:numPr>
        <w:jc w:val="both"/>
        <w:rPr>
          <w:sz w:val="23"/>
          <w:szCs w:val="23"/>
        </w:rPr>
      </w:pPr>
      <w:r w:rsidRPr="003B695C">
        <w:rPr>
          <w:sz w:val="23"/>
          <w:szCs w:val="23"/>
        </w:rPr>
        <w:t>Sistem ini dianggap representatif, karena jumlah kursi partai dalam parlemen sesuai dengan jumlah suara yang diperolehnya dari masyarakat dalam pemilu.</w:t>
      </w:r>
    </w:p>
    <w:p w:rsidR="00871603" w:rsidRPr="003B695C" w:rsidRDefault="00871603" w:rsidP="00871603">
      <w:pPr>
        <w:numPr>
          <w:ilvl w:val="0"/>
          <w:numId w:val="23"/>
        </w:numPr>
        <w:jc w:val="both"/>
        <w:rPr>
          <w:sz w:val="23"/>
          <w:szCs w:val="23"/>
        </w:rPr>
      </w:pPr>
      <w:r w:rsidRPr="003B695C">
        <w:rPr>
          <w:sz w:val="23"/>
          <w:szCs w:val="23"/>
        </w:rPr>
        <w:t>Tidak ada distorsi perolehan suara antar partai</w:t>
      </w:r>
    </w:p>
    <w:p w:rsidR="00871603" w:rsidRPr="003B695C" w:rsidRDefault="00871603" w:rsidP="00871603">
      <w:pPr>
        <w:ind w:left="360" w:firstLine="349"/>
        <w:jc w:val="both"/>
        <w:rPr>
          <w:i/>
          <w:sz w:val="23"/>
          <w:szCs w:val="23"/>
        </w:rPr>
      </w:pPr>
      <w:r w:rsidRPr="003B695C">
        <w:rPr>
          <w:i/>
          <w:sz w:val="23"/>
          <w:szCs w:val="23"/>
        </w:rPr>
        <w:t>Kelemahan system proporsional (PR</w:t>
      </w:r>
      <w:proofErr w:type="gramStart"/>
      <w:r w:rsidRPr="003B695C">
        <w:rPr>
          <w:i/>
          <w:sz w:val="23"/>
          <w:szCs w:val="23"/>
        </w:rPr>
        <w:t>) :</w:t>
      </w:r>
      <w:proofErr w:type="gramEnd"/>
    </w:p>
    <w:p w:rsidR="00871603" w:rsidRPr="003B695C" w:rsidRDefault="00871603" w:rsidP="00871603">
      <w:pPr>
        <w:numPr>
          <w:ilvl w:val="0"/>
          <w:numId w:val="24"/>
        </w:numPr>
        <w:jc w:val="both"/>
        <w:rPr>
          <w:sz w:val="23"/>
          <w:szCs w:val="23"/>
        </w:rPr>
      </w:pPr>
      <w:r w:rsidRPr="003B695C">
        <w:rPr>
          <w:sz w:val="23"/>
          <w:szCs w:val="23"/>
        </w:rPr>
        <w:t>Kelemahan yang paling besar adalah bahwa sistem ini mempermudah fragmentasi partai.</w:t>
      </w:r>
    </w:p>
    <w:p w:rsidR="00871603" w:rsidRPr="003B695C" w:rsidRDefault="00871603" w:rsidP="00871603">
      <w:pPr>
        <w:numPr>
          <w:ilvl w:val="0"/>
          <w:numId w:val="24"/>
        </w:numPr>
        <w:jc w:val="both"/>
        <w:rPr>
          <w:sz w:val="23"/>
          <w:szCs w:val="23"/>
        </w:rPr>
      </w:pPr>
      <w:r w:rsidRPr="003B695C">
        <w:rPr>
          <w:sz w:val="23"/>
          <w:szCs w:val="23"/>
        </w:rPr>
        <w:t xml:space="preserve">Sistem ini kurang mendorong partai-partai untuk berintegrasi atau kerja </w:t>
      </w:r>
      <w:proofErr w:type="gramStart"/>
      <w:r w:rsidRPr="003B695C">
        <w:rPr>
          <w:sz w:val="23"/>
          <w:szCs w:val="23"/>
        </w:rPr>
        <w:t>sama</w:t>
      </w:r>
      <w:proofErr w:type="gramEnd"/>
      <w:r w:rsidRPr="003B695C">
        <w:rPr>
          <w:sz w:val="23"/>
          <w:szCs w:val="23"/>
        </w:rPr>
        <w:t xml:space="preserve"> satu sama lain dan mencari serta memanfaatkan persamaan-persamaan yang ada, tetapi sebaliknya cenderung mempertajam perbedaan-perbedaan.</w:t>
      </w:r>
    </w:p>
    <w:p w:rsidR="00871603" w:rsidRPr="003B695C" w:rsidRDefault="00871603" w:rsidP="00871603">
      <w:pPr>
        <w:numPr>
          <w:ilvl w:val="0"/>
          <w:numId w:val="24"/>
        </w:numPr>
        <w:jc w:val="both"/>
        <w:rPr>
          <w:sz w:val="23"/>
          <w:szCs w:val="23"/>
        </w:rPr>
      </w:pPr>
      <w:r w:rsidRPr="003B695C">
        <w:rPr>
          <w:sz w:val="23"/>
          <w:szCs w:val="23"/>
        </w:rPr>
        <w:t>Sistem proporsional memberikan kedudukan yang kuat pada pimpinan partai melalui sistem daftar, karena pimpinan partai (sesudah berkonsultasi dengan cabang-cabang) menentukan daftar calon.</w:t>
      </w:r>
    </w:p>
    <w:p w:rsidR="00871603" w:rsidRPr="003B695C" w:rsidRDefault="00871603" w:rsidP="00871603">
      <w:pPr>
        <w:numPr>
          <w:ilvl w:val="0"/>
          <w:numId w:val="24"/>
        </w:numPr>
        <w:jc w:val="both"/>
        <w:rPr>
          <w:sz w:val="23"/>
          <w:szCs w:val="23"/>
        </w:rPr>
      </w:pPr>
      <w:r w:rsidRPr="003B695C">
        <w:rPr>
          <w:sz w:val="23"/>
          <w:szCs w:val="23"/>
        </w:rPr>
        <w:t>Wakil yang terpilih kemungkinan renggang ikatannya dengan warga yang telah memilihnya.</w:t>
      </w:r>
    </w:p>
    <w:p w:rsidR="00871603" w:rsidRPr="003B695C" w:rsidRDefault="00871603" w:rsidP="00871603">
      <w:pPr>
        <w:numPr>
          <w:ilvl w:val="0"/>
          <w:numId w:val="24"/>
        </w:numPr>
        <w:jc w:val="both"/>
        <w:rPr>
          <w:sz w:val="23"/>
          <w:szCs w:val="23"/>
        </w:rPr>
      </w:pPr>
      <w:r w:rsidRPr="003B695C">
        <w:rPr>
          <w:sz w:val="23"/>
          <w:szCs w:val="23"/>
        </w:rPr>
        <w:t>Karena banyaknya partai yang bersaing, sulit bagi satu partai untuk meraih mayoritas (50 % + 1) dalam parlemen, yang diperlukan untuk membentuk pemerintah.</w:t>
      </w:r>
    </w:p>
    <w:p w:rsidR="00871603" w:rsidRPr="003B695C" w:rsidRDefault="00871603" w:rsidP="00871603">
      <w:pPr>
        <w:numPr>
          <w:ilvl w:val="0"/>
          <w:numId w:val="20"/>
        </w:numPr>
        <w:jc w:val="both"/>
        <w:rPr>
          <w:sz w:val="23"/>
          <w:szCs w:val="23"/>
        </w:rPr>
      </w:pPr>
      <w:r w:rsidRPr="003B695C">
        <w:rPr>
          <w:sz w:val="23"/>
          <w:szCs w:val="23"/>
        </w:rPr>
        <w:t xml:space="preserve">Sistem campuran (campuran dari </w:t>
      </w:r>
      <w:r w:rsidRPr="003B695C">
        <w:rPr>
          <w:i/>
          <w:sz w:val="23"/>
          <w:szCs w:val="23"/>
        </w:rPr>
        <w:t>sistem distrik</w:t>
      </w:r>
      <w:r w:rsidRPr="003B695C">
        <w:rPr>
          <w:sz w:val="23"/>
          <w:szCs w:val="23"/>
        </w:rPr>
        <w:t xml:space="preserve"> dan </w:t>
      </w:r>
      <w:r w:rsidRPr="003B695C">
        <w:rPr>
          <w:i/>
          <w:sz w:val="23"/>
          <w:szCs w:val="23"/>
        </w:rPr>
        <w:t>sistem proporsional</w:t>
      </w:r>
      <w:r w:rsidRPr="003B695C">
        <w:rPr>
          <w:sz w:val="23"/>
          <w:szCs w:val="23"/>
        </w:rPr>
        <w:t xml:space="preserve">). Sistem campuran merupakan campuran model dari sistem distrik dan sistem proporsional sehingga kadang-kadang disebut dengan semi distrik atau semi proporsional. </w:t>
      </w:r>
    </w:p>
    <w:p w:rsidR="00871603" w:rsidRPr="003B695C" w:rsidRDefault="00871603" w:rsidP="00871603">
      <w:pPr>
        <w:ind w:left="720"/>
        <w:jc w:val="both"/>
        <w:rPr>
          <w:sz w:val="23"/>
          <w:szCs w:val="23"/>
          <w:lang w:val="id-ID"/>
        </w:rPr>
      </w:pPr>
      <w:r w:rsidRPr="003B695C">
        <w:rPr>
          <w:i/>
          <w:sz w:val="23"/>
          <w:szCs w:val="23"/>
        </w:rPr>
        <w:t>Single non transferable vote</w:t>
      </w:r>
      <w:r w:rsidRPr="003B695C">
        <w:rPr>
          <w:sz w:val="23"/>
          <w:szCs w:val="23"/>
        </w:rPr>
        <w:t xml:space="preserve"> adalah suatu bentuk khusus pembatasan suara di mana masing-masing pemilih hanya memiliki satu suara dalam suatu distrik yang umumnya tersedia tiga sampai </w:t>
      </w:r>
      <w:proofErr w:type="gramStart"/>
      <w:r w:rsidRPr="003B695C">
        <w:rPr>
          <w:sz w:val="23"/>
          <w:szCs w:val="23"/>
        </w:rPr>
        <w:t>lima</w:t>
      </w:r>
      <w:proofErr w:type="gramEnd"/>
      <w:r w:rsidRPr="003B695C">
        <w:rPr>
          <w:sz w:val="23"/>
          <w:szCs w:val="23"/>
        </w:rPr>
        <w:t xml:space="preserve"> wakil. </w:t>
      </w:r>
      <w:proofErr w:type="gramStart"/>
      <w:r w:rsidRPr="003B695C">
        <w:rPr>
          <w:sz w:val="23"/>
          <w:szCs w:val="23"/>
        </w:rPr>
        <w:t>(Asfar, 2002).</w:t>
      </w:r>
      <w:proofErr w:type="gramEnd"/>
    </w:p>
    <w:p w:rsidR="00871603" w:rsidRPr="003B695C" w:rsidRDefault="00871603" w:rsidP="00871603">
      <w:pPr>
        <w:ind w:firstLine="720"/>
        <w:jc w:val="both"/>
        <w:rPr>
          <w:sz w:val="23"/>
          <w:szCs w:val="23"/>
        </w:rPr>
      </w:pPr>
      <w:proofErr w:type="gramStart"/>
      <w:r w:rsidRPr="003B695C">
        <w:rPr>
          <w:sz w:val="23"/>
          <w:szCs w:val="23"/>
        </w:rPr>
        <w:t xml:space="preserve">Pemilihan Umum atau Pemilu merupakan sarana pelaksanaan kedaulatan rakyat yang dilaksanakan secara langsung, umum, bebas, rahasia, jujur dan adil dalam Negara Kesatuan Republik Indonesia berdasarkan </w:t>
      </w:r>
      <w:r w:rsidRPr="003B695C">
        <w:rPr>
          <w:sz w:val="23"/>
          <w:szCs w:val="23"/>
        </w:rPr>
        <w:lastRenderedPageBreak/>
        <w:t>Pancasila dan Undang-Undang Dasar Negara Republik Indonesia Tahun 1945 (Undang Undang Nomor 10 Tahun 2008 Pasal I ayat 1).</w:t>
      </w:r>
      <w:proofErr w:type="gramEnd"/>
    </w:p>
    <w:p w:rsidR="00871603" w:rsidRPr="003B695C" w:rsidRDefault="00871603" w:rsidP="00871603">
      <w:pPr>
        <w:ind w:firstLine="720"/>
        <w:jc w:val="both"/>
        <w:rPr>
          <w:sz w:val="23"/>
          <w:szCs w:val="23"/>
        </w:rPr>
      </w:pPr>
      <w:proofErr w:type="gramStart"/>
      <w:r w:rsidRPr="003B695C">
        <w:rPr>
          <w:sz w:val="23"/>
          <w:szCs w:val="23"/>
        </w:rPr>
        <w:t>Dalam  Undang</w:t>
      </w:r>
      <w:proofErr w:type="gramEnd"/>
      <w:r w:rsidRPr="003B695C">
        <w:rPr>
          <w:sz w:val="23"/>
          <w:szCs w:val="23"/>
        </w:rPr>
        <w:t xml:space="preserve"> Undang Republik Indonesia Nomor 10 Tahun 2008 Pasal 5 dijelaskan bahwa  ;</w:t>
      </w:r>
    </w:p>
    <w:p w:rsidR="00871603" w:rsidRPr="003B695C" w:rsidRDefault="00871603" w:rsidP="00871603">
      <w:pPr>
        <w:ind w:left="1134" w:hanging="414"/>
        <w:jc w:val="both"/>
        <w:rPr>
          <w:sz w:val="23"/>
          <w:szCs w:val="23"/>
        </w:rPr>
      </w:pPr>
      <w:r w:rsidRPr="003B695C">
        <w:rPr>
          <w:sz w:val="23"/>
          <w:szCs w:val="23"/>
        </w:rPr>
        <w:t xml:space="preserve"> (1) Pemilu untuk memilih anggota DPR, DPRD provinsi, dan DPRD Kabupaten/Kota dilaksanakan dengan sistem proporsional terbuka;</w:t>
      </w:r>
    </w:p>
    <w:p w:rsidR="00871603" w:rsidRPr="003B695C" w:rsidRDefault="00871603" w:rsidP="00871603">
      <w:pPr>
        <w:ind w:left="1134" w:hanging="425"/>
        <w:jc w:val="both"/>
        <w:rPr>
          <w:sz w:val="23"/>
          <w:szCs w:val="23"/>
        </w:rPr>
      </w:pPr>
      <w:r w:rsidRPr="003B695C">
        <w:rPr>
          <w:sz w:val="23"/>
          <w:szCs w:val="23"/>
        </w:rPr>
        <w:t xml:space="preserve"> (2) Pemilu untuk memilih anggota DPD dilaksanakan dengan sistem distrik berwakil banyak.</w:t>
      </w:r>
    </w:p>
    <w:p w:rsidR="00871603" w:rsidRPr="003B695C" w:rsidRDefault="00871603" w:rsidP="00871603">
      <w:pPr>
        <w:ind w:firstLine="709"/>
        <w:rPr>
          <w:sz w:val="23"/>
          <w:szCs w:val="23"/>
        </w:rPr>
      </w:pPr>
      <w:r w:rsidRPr="003B695C">
        <w:rPr>
          <w:sz w:val="23"/>
          <w:szCs w:val="23"/>
        </w:rPr>
        <w:t xml:space="preserve">Secara umum Pemilu dilaksanakan dengan dua cara, </w:t>
      </w:r>
      <w:proofErr w:type="gramStart"/>
      <w:r w:rsidRPr="003B695C">
        <w:rPr>
          <w:sz w:val="23"/>
          <w:szCs w:val="23"/>
        </w:rPr>
        <w:t>yaitu :</w:t>
      </w:r>
      <w:proofErr w:type="gramEnd"/>
    </w:p>
    <w:p w:rsidR="00871603" w:rsidRPr="003B695C" w:rsidRDefault="00871603" w:rsidP="00871603">
      <w:pPr>
        <w:numPr>
          <w:ilvl w:val="0"/>
          <w:numId w:val="25"/>
        </w:numPr>
        <w:ind w:left="1069"/>
        <w:jc w:val="both"/>
        <w:rPr>
          <w:sz w:val="23"/>
          <w:szCs w:val="23"/>
        </w:rPr>
      </w:pPr>
      <w:r w:rsidRPr="003B695C">
        <w:rPr>
          <w:sz w:val="23"/>
          <w:szCs w:val="23"/>
        </w:rPr>
        <w:t>Pemilu Langsung (</w:t>
      </w:r>
      <w:r w:rsidRPr="003B695C">
        <w:rPr>
          <w:i/>
          <w:sz w:val="23"/>
          <w:szCs w:val="23"/>
        </w:rPr>
        <w:t>Direct Election),</w:t>
      </w:r>
      <w:r w:rsidRPr="003B695C">
        <w:rPr>
          <w:sz w:val="23"/>
          <w:szCs w:val="23"/>
        </w:rPr>
        <w:t xml:space="preserve"> yaitu sebuah </w:t>
      </w:r>
      <w:proofErr w:type="gramStart"/>
      <w:r w:rsidRPr="003B695C">
        <w:rPr>
          <w:sz w:val="23"/>
          <w:szCs w:val="23"/>
        </w:rPr>
        <w:t>cara</w:t>
      </w:r>
      <w:proofErr w:type="gramEnd"/>
      <w:r w:rsidRPr="003B695C">
        <w:rPr>
          <w:sz w:val="23"/>
          <w:szCs w:val="23"/>
        </w:rPr>
        <w:t xml:space="preserve"> dalam menentukan pejabat politik, dimana pemilih dapat secara langsung memberikan suaranya dalam dalam pemilu kepada individu maupun partai politik yang diinginkan untuk mendapatkan jabatan. Metodenya adalah pemeroleh suara terbanyak dalam pemilu langsung tersebut diatas, ditentukan berdasar pada sistem pemilu yang digunakan. </w:t>
      </w:r>
    </w:p>
    <w:p w:rsidR="00871603" w:rsidRPr="003B695C" w:rsidRDefault="00871603" w:rsidP="00871603">
      <w:pPr>
        <w:ind w:left="1069"/>
        <w:jc w:val="both"/>
        <w:rPr>
          <w:sz w:val="23"/>
          <w:szCs w:val="23"/>
        </w:rPr>
      </w:pPr>
      <w:proofErr w:type="gramStart"/>
      <w:r w:rsidRPr="003B695C">
        <w:rPr>
          <w:sz w:val="23"/>
          <w:szCs w:val="23"/>
        </w:rPr>
        <w:t>Sistem pemilu yang paling umum digunakan adalah sistern pluralistik (distrik) dengan dua putaran untuk satu wakil tunggal, seperti pemilu presiden, dan sistem proporsional dengan daftar calon terbuka untuk memilih anggota legislative.</w:t>
      </w:r>
      <w:proofErr w:type="gramEnd"/>
    </w:p>
    <w:p w:rsidR="00871603" w:rsidRPr="003B695C" w:rsidRDefault="00871603" w:rsidP="00871603">
      <w:pPr>
        <w:numPr>
          <w:ilvl w:val="0"/>
          <w:numId w:val="25"/>
        </w:numPr>
        <w:ind w:left="1069"/>
        <w:jc w:val="both"/>
        <w:rPr>
          <w:sz w:val="23"/>
          <w:szCs w:val="23"/>
        </w:rPr>
      </w:pPr>
      <w:r w:rsidRPr="003B695C">
        <w:rPr>
          <w:sz w:val="23"/>
          <w:szCs w:val="23"/>
        </w:rPr>
        <w:t>Pemilu Tidak langsung (</w:t>
      </w:r>
      <w:r w:rsidRPr="003B695C">
        <w:rPr>
          <w:i/>
          <w:sz w:val="23"/>
          <w:szCs w:val="23"/>
        </w:rPr>
        <w:t>Indirect Election),</w:t>
      </w:r>
      <w:r w:rsidRPr="003B695C">
        <w:rPr>
          <w:sz w:val="23"/>
          <w:szCs w:val="23"/>
        </w:rPr>
        <w:t xml:space="preserve"> yaitu suatu proses yang mana pemilih dalam sebuah penyelenggaraan pemilihan umum tidak memilih secara langsung calon-calon untuk sebuah jabatan, namun lebih tepatnya memilih orang-orang yang nantinya </w:t>
      </w:r>
      <w:proofErr w:type="gramStart"/>
      <w:r w:rsidRPr="003B695C">
        <w:rPr>
          <w:sz w:val="23"/>
          <w:szCs w:val="23"/>
        </w:rPr>
        <w:t>akan</w:t>
      </w:r>
      <w:proofErr w:type="gramEnd"/>
      <w:r w:rsidRPr="003B695C">
        <w:rPr>
          <w:sz w:val="23"/>
          <w:szCs w:val="23"/>
        </w:rPr>
        <w:t xml:space="preserve"> menentukan para legislator. Sistem ini merupakan salah satu bentuk lama dari penyelenggaraan pemilihan umum dan masih digunakan hingga hari ini. </w:t>
      </w:r>
    </w:p>
    <w:p w:rsidR="00871603" w:rsidRPr="003B695C" w:rsidRDefault="00871603" w:rsidP="00871603">
      <w:pPr>
        <w:ind w:firstLine="709"/>
        <w:jc w:val="both"/>
        <w:rPr>
          <w:sz w:val="23"/>
          <w:szCs w:val="23"/>
        </w:rPr>
      </w:pPr>
      <w:proofErr w:type="gramStart"/>
      <w:r w:rsidRPr="003B695C">
        <w:rPr>
          <w:sz w:val="23"/>
          <w:szCs w:val="23"/>
        </w:rPr>
        <w:t>Dalam  penelitian</w:t>
      </w:r>
      <w:proofErr w:type="gramEnd"/>
      <w:r w:rsidRPr="003B695C">
        <w:rPr>
          <w:sz w:val="23"/>
          <w:szCs w:val="23"/>
        </w:rPr>
        <w:t xml:space="preserve"> ini difokuskan pada Pemilihan Umum secara langsung dan dilihat dari kelembagaannya, pemilu dibagi menjadi dua jenis, yaitu</w:t>
      </w:r>
    </w:p>
    <w:p w:rsidR="00871603" w:rsidRPr="003B695C" w:rsidRDefault="00871603" w:rsidP="00871603">
      <w:pPr>
        <w:numPr>
          <w:ilvl w:val="0"/>
          <w:numId w:val="26"/>
        </w:numPr>
        <w:ind w:left="1077" w:hanging="357"/>
        <w:jc w:val="both"/>
        <w:rPr>
          <w:sz w:val="23"/>
          <w:szCs w:val="23"/>
        </w:rPr>
      </w:pPr>
      <w:r w:rsidRPr="003B695C">
        <w:rPr>
          <w:sz w:val="23"/>
          <w:szCs w:val="23"/>
        </w:rPr>
        <w:t>Pemilu Legislatif menurut UU Nomor 10 Tahun 2008, adalah pernilihan umum yang dilaksanakan guna menentukan anggota Dewan Perwakilan Rakyat, Dewan Perwakilan Daerah, Dewan Perwakilan Rakyat Daerah provinsi dan Dewan Perwakilan Rakyat Daerah Kabupaten/Kota dalam Negara Kesatuan Republik Indonesia berdasarkan Pancasila dan Undang-Undang Dasar Negara Republik Indonesia Tahun 1945.</w:t>
      </w:r>
    </w:p>
    <w:p w:rsidR="00871603" w:rsidRPr="003B695C" w:rsidRDefault="00871603" w:rsidP="00871603">
      <w:pPr>
        <w:numPr>
          <w:ilvl w:val="0"/>
          <w:numId w:val="26"/>
        </w:numPr>
        <w:ind w:left="1077" w:hanging="357"/>
        <w:jc w:val="both"/>
        <w:rPr>
          <w:sz w:val="23"/>
          <w:szCs w:val="23"/>
        </w:rPr>
      </w:pPr>
      <w:r w:rsidRPr="003B695C">
        <w:rPr>
          <w:sz w:val="23"/>
          <w:szCs w:val="23"/>
        </w:rPr>
        <w:t xml:space="preserve">Pemilu Eksekutif, yaitu pemilihan umum yang diselenggarakan guna memilih Presiden dan Wakil Presiden serta. memilih para Kepala Daerah dalam Negara Kesatuan Republik Indonesia berdasarkan Pancasila dan Undang-Undang Dasar Negara Republik Indonesia Tahun 1945 Dalam penelitian ini penulis lebih </w:t>
      </w:r>
      <w:r w:rsidRPr="003B695C">
        <w:rPr>
          <w:sz w:val="23"/>
          <w:szCs w:val="23"/>
        </w:rPr>
        <w:lastRenderedPageBreak/>
        <w:t>memfokuskan permasalahan pada pemilihan umum legislatif secara langsung ditingkat Kabupaten/ Kota.</w:t>
      </w:r>
    </w:p>
    <w:p w:rsidR="00871603" w:rsidRPr="003B695C" w:rsidRDefault="00871603" w:rsidP="00871603">
      <w:pPr>
        <w:pStyle w:val="NoSpacing"/>
        <w:ind w:firstLine="720"/>
        <w:jc w:val="both"/>
        <w:rPr>
          <w:rFonts w:ascii="Times New Roman" w:hAnsi="Times New Roman" w:cs="Times New Roman"/>
          <w:sz w:val="23"/>
          <w:szCs w:val="23"/>
        </w:rPr>
      </w:pPr>
      <w:r w:rsidRPr="003B695C">
        <w:rPr>
          <w:rFonts w:ascii="Times New Roman" w:hAnsi="Times New Roman" w:cs="Times New Roman"/>
          <w:sz w:val="23"/>
          <w:szCs w:val="23"/>
        </w:rPr>
        <w:t>Penyelenggara Pemilu berpedoman pada asas:</w:t>
      </w:r>
      <w:r>
        <w:rPr>
          <w:rFonts w:ascii="Times New Roman" w:hAnsi="Times New Roman" w:cs="Times New Roman"/>
          <w:sz w:val="23"/>
          <w:szCs w:val="23"/>
        </w:rPr>
        <w:t xml:space="preserve"> mandiri, jujur, </w:t>
      </w:r>
      <w:r w:rsidRPr="003B695C">
        <w:rPr>
          <w:rFonts w:ascii="Times New Roman" w:hAnsi="Times New Roman" w:cs="Times New Roman"/>
          <w:sz w:val="23"/>
          <w:szCs w:val="23"/>
        </w:rPr>
        <w:t>adil</w:t>
      </w:r>
      <w:r>
        <w:rPr>
          <w:rFonts w:ascii="Times New Roman" w:hAnsi="Times New Roman" w:cs="Times New Roman"/>
          <w:sz w:val="23"/>
          <w:szCs w:val="23"/>
        </w:rPr>
        <w:t xml:space="preserve">, kepastian hukum, tertib, kepentingan umum, keterbukaan, proporsionalitas, profesionalitas, akuntabilitas, </w:t>
      </w:r>
      <w:r w:rsidRPr="003B695C">
        <w:rPr>
          <w:rFonts w:ascii="Times New Roman" w:hAnsi="Times New Roman" w:cs="Times New Roman"/>
          <w:sz w:val="23"/>
          <w:szCs w:val="23"/>
        </w:rPr>
        <w:t>e</w:t>
      </w:r>
      <w:r>
        <w:rPr>
          <w:rFonts w:ascii="Times New Roman" w:hAnsi="Times New Roman" w:cs="Times New Roman"/>
          <w:sz w:val="23"/>
          <w:szCs w:val="23"/>
        </w:rPr>
        <w:t>fisiensi,</w:t>
      </w:r>
      <w:r w:rsidRPr="003B695C">
        <w:rPr>
          <w:rFonts w:ascii="Times New Roman" w:hAnsi="Times New Roman" w:cs="Times New Roman"/>
          <w:sz w:val="23"/>
          <w:szCs w:val="23"/>
        </w:rPr>
        <w:t xml:space="preserve"> dan</w:t>
      </w:r>
      <w:r>
        <w:rPr>
          <w:rFonts w:ascii="Times New Roman" w:hAnsi="Times New Roman" w:cs="Times New Roman"/>
          <w:sz w:val="23"/>
          <w:szCs w:val="23"/>
        </w:rPr>
        <w:t xml:space="preserve"> </w:t>
      </w:r>
      <w:r w:rsidRPr="003B695C">
        <w:rPr>
          <w:rFonts w:ascii="Times New Roman" w:hAnsi="Times New Roman" w:cs="Times New Roman"/>
          <w:sz w:val="23"/>
          <w:szCs w:val="23"/>
        </w:rPr>
        <w:t>efektivitas.</w:t>
      </w:r>
    </w:p>
    <w:p w:rsidR="00871603" w:rsidRPr="003B695C" w:rsidRDefault="00871603" w:rsidP="00871603">
      <w:pPr>
        <w:pStyle w:val="NoSpacing"/>
        <w:ind w:firstLine="720"/>
        <w:jc w:val="both"/>
        <w:rPr>
          <w:rFonts w:ascii="Times New Roman" w:hAnsi="Times New Roman" w:cs="Times New Roman"/>
          <w:sz w:val="23"/>
          <w:szCs w:val="23"/>
        </w:rPr>
      </w:pPr>
      <w:r w:rsidRPr="003B695C">
        <w:rPr>
          <w:rFonts w:ascii="Times New Roman" w:hAnsi="Times New Roman" w:cs="Times New Roman"/>
          <w:sz w:val="23"/>
          <w:szCs w:val="23"/>
        </w:rPr>
        <w:t xml:space="preserve">Kedudukan, Susunan, dan </w:t>
      </w:r>
      <w:proofErr w:type="gramStart"/>
      <w:r w:rsidRPr="003B695C">
        <w:rPr>
          <w:rFonts w:ascii="Times New Roman" w:hAnsi="Times New Roman" w:cs="Times New Roman"/>
          <w:sz w:val="23"/>
          <w:szCs w:val="23"/>
        </w:rPr>
        <w:t>Keanggotaan :</w:t>
      </w:r>
      <w:proofErr w:type="gramEnd"/>
    </w:p>
    <w:p w:rsidR="00871603" w:rsidRPr="003B695C" w:rsidRDefault="00871603" w:rsidP="00871603">
      <w:pPr>
        <w:pStyle w:val="NoSpacing"/>
        <w:numPr>
          <w:ilvl w:val="0"/>
          <w:numId w:val="27"/>
        </w:numPr>
        <w:jc w:val="both"/>
        <w:rPr>
          <w:rFonts w:ascii="Times New Roman" w:hAnsi="Times New Roman" w:cs="Times New Roman"/>
          <w:sz w:val="23"/>
          <w:szCs w:val="23"/>
        </w:rPr>
      </w:pPr>
      <w:r w:rsidRPr="003B695C">
        <w:rPr>
          <w:rFonts w:ascii="Times New Roman" w:hAnsi="Times New Roman" w:cs="Times New Roman"/>
          <w:sz w:val="23"/>
          <w:szCs w:val="23"/>
        </w:rPr>
        <w:t>KPU berkedudukan di Ibu Kota Negara Republik Indonesia.</w:t>
      </w:r>
    </w:p>
    <w:p w:rsidR="00871603" w:rsidRPr="003B695C" w:rsidRDefault="00871603" w:rsidP="00871603">
      <w:pPr>
        <w:pStyle w:val="NoSpacing"/>
        <w:numPr>
          <w:ilvl w:val="0"/>
          <w:numId w:val="27"/>
        </w:numPr>
        <w:jc w:val="both"/>
        <w:rPr>
          <w:rFonts w:ascii="Times New Roman" w:hAnsi="Times New Roman" w:cs="Times New Roman"/>
          <w:sz w:val="23"/>
          <w:szCs w:val="23"/>
        </w:rPr>
      </w:pPr>
      <w:r w:rsidRPr="003B695C">
        <w:rPr>
          <w:rFonts w:ascii="Times New Roman" w:hAnsi="Times New Roman" w:cs="Times New Roman"/>
          <w:sz w:val="23"/>
          <w:szCs w:val="23"/>
        </w:rPr>
        <w:t xml:space="preserve">KPU Provinsi berkedudukan di ibu </w:t>
      </w:r>
      <w:proofErr w:type="gramStart"/>
      <w:r w:rsidRPr="003B695C">
        <w:rPr>
          <w:rFonts w:ascii="Times New Roman" w:hAnsi="Times New Roman" w:cs="Times New Roman"/>
          <w:sz w:val="23"/>
          <w:szCs w:val="23"/>
        </w:rPr>
        <w:t>kota</w:t>
      </w:r>
      <w:proofErr w:type="gramEnd"/>
      <w:r w:rsidRPr="003B695C">
        <w:rPr>
          <w:rFonts w:ascii="Times New Roman" w:hAnsi="Times New Roman" w:cs="Times New Roman"/>
          <w:sz w:val="23"/>
          <w:szCs w:val="23"/>
        </w:rPr>
        <w:t xml:space="preserve"> provinsi.</w:t>
      </w:r>
    </w:p>
    <w:p w:rsidR="00871603" w:rsidRPr="003B695C" w:rsidRDefault="00871603" w:rsidP="00871603">
      <w:pPr>
        <w:pStyle w:val="NoSpacing"/>
        <w:numPr>
          <w:ilvl w:val="0"/>
          <w:numId w:val="27"/>
        </w:numPr>
        <w:jc w:val="both"/>
        <w:rPr>
          <w:rFonts w:ascii="Times New Roman" w:hAnsi="Times New Roman" w:cs="Times New Roman"/>
          <w:sz w:val="23"/>
          <w:szCs w:val="23"/>
        </w:rPr>
      </w:pPr>
      <w:r w:rsidRPr="003B695C">
        <w:rPr>
          <w:rFonts w:ascii="Times New Roman" w:hAnsi="Times New Roman" w:cs="Times New Roman"/>
          <w:sz w:val="23"/>
          <w:szCs w:val="23"/>
        </w:rPr>
        <w:t xml:space="preserve">KPU    Kabupaten/Kota    berkedudukan    di    ibu    </w:t>
      </w:r>
      <w:proofErr w:type="gramStart"/>
      <w:r w:rsidRPr="003B695C">
        <w:rPr>
          <w:rFonts w:ascii="Times New Roman" w:hAnsi="Times New Roman" w:cs="Times New Roman"/>
          <w:sz w:val="23"/>
          <w:szCs w:val="23"/>
        </w:rPr>
        <w:t>kota</w:t>
      </w:r>
      <w:proofErr w:type="gramEnd"/>
      <w:r w:rsidRPr="003B695C">
        <w:rPr>
          <w:rFonts w:ascii="Times New Roman" w:hAnsi="Times New Roman" w:cs="Times New Roman"/>
          <w:sz w:val="23"/>
          <w:szCs w:val="23"/>
        </w:rPr>
        <w:t xml:space="preserve"> kabupaten/kota.</w:t>
      </w:r>
    </w:p>
    <w:p w:rsidR="00871603" w:rsidRPr="003B695C" w:rsidRDefault="00871603" w:rsidP="00871603">
      <w:pPr>
        <w:pStyle w:val="NoSpacing"/>
        <w:jc w:val="both"/>
        <w:rPr>
          <w:rFonts w:ascii="Times New Roman" w:hAnsi="Times New Roman" w:cs="Times New Roman"/>
          <w:sz w:val="23"/>
          <w:szCs w:val="23"/>
        </w:rPr>
      </w:pPr>
      <w:r w:rsidRPr="003B695C">
        <w:rPr>
          <w:rFonts w:ascii="Times New Roman" w:hAnsi="Times New Roman" w:cs="Times New Roman"/>
          <w:sz w:val="23"/>
          <w:szCs w:val="23"/>
        </w:rPr>
        <w:t xml:space="preserve">Dalam pasal 6 dijelaskan </w:t>
      </w:r>
      <w:proofErr w:type="gramStart"/>
      <w:r w:rsidRPr="003B695C">
        <w:rPr>
          <w:rFonts w:ascii="Times New Roman" w:hAnsi="Times New Roman" w:cs="Times New Roman"/>
          <w:sz w:val="23"/>
          <w:szCs w:val="23"/>
        </w:rPr>
        <w:t>bahwa  :</w:t>
      </w:r>
      <w:proofErr w:type="gramEnd"/>
    </w:p>
    <w:p w:rsidR="00871603" w:rsidRPr="003B695C" w:rsidRDefault="00871603" w:rsidP="00871603">
      <w:pPr>
        <w:pStyle w:val="NoSpacing"/>
        <w:jc w:val="both"/>
        <w:rPr>
          <w:rFonts w:ascii="Times New Roman" w:hAnsi="Times New Roman" w:cs="Times New Roman"/>
          <w:sz w:val="23"/>
          <w:szCs w:val="23"/>
        </w:rPr>
      </w:pPr>
      <w:r w:rsidRPr="003B695C">
        <w:rPr>
          <w:rFonts w:ascii="Times New Roman" w:hAnsi="Times New Roman" w:cs="Times New Roman"/>
          <w:sz w:val="23"/>
          <w:szCs w:val="23"/>
        </w:rPr>
        <w:t>(1) Jumlah anggota:</w:t>
      </w:r>
    </w:p>
    <w:p w:rsidR="00871603" w:rsidRPr="003B695C" w:rsidRDefault="00871603" w:rsidP="00871603">
      <w:pPr>
        <w:pStyle w:val="NoSpacing"/>
        <w:ind w:firstLine="426"/>
        <w:jc w:val="both"/>
        <w:rPr>
          <w:rFonts w:ascii="Times New Roman" w:hAnsi="Times New Roman" w:cs="Times New Roman"/>
          <w:sz w:val="23"/>
          <w:szCs w:val="23"/>
        </w:rPr>
      </w:pPr>
      <w:r w:rsidRPr="003B695C">
        <w:rPr>
          <w:rFonts w:ascii="Times New Roman" w:hAnsi="Times New Roman" w:cs="Times New Roman"/>
          <w:sz w:val="23"/>
          <w:szCs w:val="23"/>
        </w:rPr>
        <w:t xml:space="preserve">a. KPU sebanyak </w:t>
      </w:r>
      <w:proofErr w:type="gramStart"/>
      <w:r w:rsidRPr="003B695C">
        <w:rPr>
          <w:rFonts w:ascii="Times New Roman" w:hAnsi="Times New Roman" w:cs="Times New Roman"/>
          <w:sz w:val="23"/>
          <w:szCs w:val="23"/>
        </w:rPr>
        <w:t>7 (tujuh) orang;</w:t>
      </w:r>
      <w:proofErr w:type="gramEnd"/>
    </w:p>
    <w:p w:rsidR="00871603" w:rsidRPr="003B695C" w:rsidRDefault="00871603" w:rsidP="00871603">
      <w:pPr>
        <w:pStyle w:val="NoSpacing"/>
        <w:ind w:firstLine="426"/>
        <w:jc w:val="both"/>
        <w:rPr>
          <w:rFonts w:ascii="Times New Roman" w:hAnsi="Times New Roman" w:cs="Times New Roman"/>
          <w:sz w:val="23"/>
          <w:szCs w:val="23"/>
        </w:rPr>
      </w:pPr>
      <w:proofErr w:type="gramStart"/>
      <w:r w:rsidRPr="003B695C">
        <w:rPr>
          <w:rFonts w:ascii="Times New Roman" w:hAnsi="Times New Roman" w:cs="Times New Roman"/>
          <w:sz w:val="23"/>
          <w:szCs w:val="23"/>
        </w:rPr>
        <w:t>b. KPU</w:t>
      </w:r>
      <w:proofErr w:type="gramEnd"/>
      <w:r w:rsidRPr="003B695C">
        <w:rPr>
          <w:rFonts w:ascii="Times New Roman" w:hAnsi="Times New Roman" w:cs="Times New Roman"/>
          <w:sz w:val="23"/>
          <w:szCs w:val="23"/>
        </w:rPr>
        <w:t xml:space="preserve"> Provinsi sebanyak 5 (lima) orang; dan</w:t>
      </w:r>
    </w:p>
    <w:p w:rsidR="00871603" w:rsidRPr="003B695C" w:rsidRDefault="00871603" w:rsidP="00871603">
      <w:pPr>
        <w:pStyle w:val="NoSpacing"/>
        <w:ind w:firstLine="426"/>
        <w:jc w:val="both"/>
        <w:rPr>
          <w:rFonts w:ascii="Times New Roman" w:hAnsi="Times New Roman" w:cs="Times New Roman"/>
          <w:sz w:val="23"/>
          <w:szCs w:val="23"/>
        </w:rPr>
      </w:pPr>
      <w:proofErr w:type="gramStart"/>
      <w:r w:rsidRPr="003B695C">
        <w:rPr>
          <w:rFonts w:ascii="Times New Roman" w:hAnsi="Times New Roman" w:cs="Times New Roman"/>
          <w:sz w:val="23"/>
          <w:szCs w:val="23"/>
        </w:rPr>
        <w:t>c. KPU</w:t>
      </w:r>
      <w:proofErr w:type="gramEnd"/>
      <w:r w:rsidRPr="003B695C">
        <w:rPr>
          <w:rFonts w:ascii="Times New Roman" w:hAnsi="Times New Roman" w:cs="Times New Roman"/>
          <w:sz w:val="23"/>
          <w:szCs w:val="23"/>
        </w:rPr>
        <w:t xml:space="preserve"> Kabupaten/Kota sebanyak 5 (lima) orang.</w:t>
      </w:r>
    </w:p>
    <w:p w:rsidR="00871603" w:rsidRPr="003B695C" w:rsidRDefault="00871603" w:rsidP="00871603">
      <w:pPr>
        <w:pStyle w:val="NoSpacing"/>
        <w:ind w:left="426" w:hanging="426"/>
        <w:jc w:val="both"/>
        <w:rPr>
          <w:rFonts w:ascii="Times New Roman" w:hAnsi="Times New Roman" w:cs="Times New Roman"/>
          <w:sz w:val="23"/>
          <w:szCs w:val="23"/>
        </w:rPr>
      </w:pPr>
      <w:r>
        <w:rPr>
          <w:rFonts w:ascii="Times New Roman" w:hAnsi="Times New Roman" w:cs="Times New Roman"/>
          <w:sz w:val="23"/>
          <w:szCs w:val="23"/>
        </w:rPr>
        <w:t xml:space="preserve">(2) </w:t>
      </w:r>
      <w:r w:rsidRPr="003B695C">
        <w:rPr>
          <w:rFonts w:ascii="Times New Roman" w:hAnsi="Times New Roman" w:cs="Times New Roman"/>
          <w:sz w:val="23"/>
          <w:szCs w:val="23"/>
        </w:rPr>
        <w:t>Keanggotaan KPU, KPU Provinsi, dan KPU Kabupaten/Kota terdiri atas seorang ketua merangkap anggota dan anggota.</w:t>
      </w:r>
    </w:p>
    <w:p w:rsidR="00871603" w:rsidRPr="003B695C" w:rsidRDefault="00871603" w:rsidP="00871603">
      <w:pPr>
        <w:pStyle w:val="NoSpacing"/>
        <w:ind w:left="426" w:hanging="426"/>
        <w:jc w:val="both"/>
        <w:rPr>
          <w:rFonts w:ascii="Times New Roman" w:hAnsi="Times New Roman" w:cs="Times New Roman"/>
          <w:sz w:val="23"/>
          <w:szCs w:val="23"/>
        </w:rPr>
      </w:pPr>
      <w:proofErr w:type="gramStart"/>
      <w:r w:rsidRPr="003B695C">
        <w:rPr>
          <w:rFonts w:ascii="Times New Roman" w:hAnsi="Times New Roman" w:cs="Times New Roman"/>
          <w:sz w:val="23"/>
          <w:szCs w:val="23"/>
        </w:rPr>
        <w:t xml:space="preserve">(3) </w:t>
      </w:r>
      <w:r>
        <w:rPr>
          <w:rFonts w:ascii="Times New Roman" w:hAnsi="Times New Roman" w:cs="Times New Roman"/>
          <w:sz w:val="23"/>
          <w:szCs w:val="23"/>
        </w:rPr>
        <w:tab/>
      </w:r>
      <w:r w:rsidRPr="003B695C">
        <w:rPr>
          <w:rFonts w:ascii="Times New Roman" w:hAnsi="Times New Roman" w:cs="Times New Roman"/>
          <w:sz w:val="23"/>
          <w:szCs w:val="23"/>
        </w:rPr>
        <w:t>Ketua KPU, KPU Provinsi, dan KPU Kabupaten/Kota dipilih dari dan oleh anggota.</w:t>
      </w:r>
      <w:proofErr w:type="gramEnd"/>
    </w:p>
    <w:p w:rsidR="00871603" w:rsidRPr="003B695C" w:rsidRDefault="00871603" w:rsidP="00871603">
      <w:pPr>
        <w:pStyle w:val="NoSpacing"/>
        <w:ind w:left="426" w:hanging="426"/>
        <w:jc w:val="both"/>
        <w:rPr>
          <w:rFonts w:ascii="Times New Roman" w:hAnsi="Times New Roman" w:cs="Times New Roman"/>
          <w:sz w:val="23"/>
          <w:szCs w:val="23"/>
        </w:rPr>
      </w:pPr>
      <w:r w:rsidRPr="003B695C">
        <w:rPr>
          <w:rFonts w:ascii="Times New Roman" w:hAnsi="Times New Roman" w:cs="Times New Roman"/>
          <w:sz w:val="23"/>
          <w:szCs w:val="23"/>
        </w:rPr>
        <w:t xml:space="preserve">(4)  Setiap anggota KPU, KPU   Provinsi,     dan     KPU Kabupaten/Kota mempunyai hak suara yang </w:t>
      </w:r>
      <w:proofErr w:type="gramStart"/>
      <w:r w:rsidRPr="003B695C">
        <w:rPr>
          <w:rFonts w:ascii="Times New Roman" w:hAnsi="Times New Roman" w:cs="Times New Roman"/>
          <w:sz w:val="23"/>
          <w:szCs w:val="23"/>
        </w:rPr>
        <w:t>sama</w:t>
      </w:r>
      <w:proofErr w:type="gramEnd"/>
      <w:r w:rsidRPr="003B695C">
        <w:rPr>
          <w:rFonts w:ascii="Times New Roman" w:hAnsi="Times New Roman" w:cs="Times New Roman"/>
          <w:sz w:val="23"/>
          <w:szCs w:val="23"/>
        </w:rPr>
        <w:t>.</w:t>
      </w:r>
    </w:p>
    <w:p w:rsidR="00871603" w:rsidRPr="003B695C" w:rsidRDefault="00871603" w:rsidP="00871603">
      <w:pPr>
        <w:pStyle w:val="NoSpacing"/>
        <w:ind w:left="426" w:hanging="426"/>
        <w:jc w:val="both"/>
        <w:rPr>
          <w:rFonts w:ascii="Times New Roman" w:hAnsi="Times New Roman" w:cs="Times New Roman"/>
          <w:sz w:val="23"/>
          <w:szCs w:val="23"/>
        </w:rPr>
      </w:pPr>
      <w:r w:rsidRPr="003B695C">
        <w:rPr>
          <w:rFonts w:ascii="Times New Roman" w:hAnsi="Times New Roman" w:cs="Times New Roman"/>
          <w:sz w:val="23"/>
          <w:szCs w:val="23"/>
        </w:rPr>
        <w:t xml:space="preserve">(5) </w:t>
      </w:r>
      <w:proofErr w:type="gramStart"/>
      <w:r w:rsidRPr="003B695C">
        <w:rPr>
          <w:rFonts w:ascii="Times New Roman" w:hAnsi="Times New Roman" w:cs="Times New Roman"/>
          <w:sz w:val="23"/>
          <w:szCs w:val="23"/>
        </w:rPr>
        <w:t>Komposisi  keanggotaan</w:t>
      </w:r>
      <w:proofErr w:type="gramEnd"/>
      <w:r w:rsidRPr="003B695C">
        <w:rPr>
          <w:rFonts w:ascii="Times New Roman" w:hAnsi="Times New Roman" w:cs="Times New Roman"/>
          <w:sz w:val="23"/>
          <w:szCs w:val="23"/>
        </w:rPr>
        <w:t xml:space="preserve">  KPU,KPU Provinsi, dan KPU Kabupaten/Kota  mem perhatikan  keterwakilan perempuan sekurang-kurangnya 30% (tiga puluh persen).</w:t>
      </w:r>
    </w:p>
    <w:p w:rsidR="00871603" w:rsidRPr="003B695C" w:rsidRDefault="00871603" w:rsidP="00871603">
      <w:pPr>
        <w:pStyle w:val="NoSpacing"/>
        <w:ind w:left="426" w:hanging="426"/>
        <w:jc w:val="both"/>
        <w:rPr>
          <w:rFonts w:ascii="Times New Roman" w:hAnsi="Times New Roman" w:cs="Times New Roman"/>
          <w:sz w:val="23"/>
          <w:szCs w:val="23"/>
        </w:rPr>
      </w:pPr>
      <w:r w:rsidRPr="003B695C">
        <w:rPr>
          <w:rFonts w:ascii="Times New Roman" w:hAnsi="Times New Roman" w:cs="Times New Roman"/>
          <w:sz w:val="23"/>
          <w:szCs w:val="23"/>
        </w:rPr>
        <w:t xml:space="preserve">(6) Masa </w:t>
      </w:r>
      <w:proofErr w:type="gramStart"/>
      <w:r w:rsidRPr="003B695C">
        <w:rPr>
          <w:rFonts w:ascii="Times New Roman" w:hAnsi="Times New Roman" w:cs="Times New Roman"/>
          <w:sz w:val="23"/>
          <w:szCs w:val="23"/>
        </w:rPr>
        <w:t>keanggotaan  KPU</w:t>
      </w:r>
      <w:proofErr w:type="gramEnd"/>
      <w:r w:rsidRPr="003B695C">
        <w:rPr>
          <w:rFonts w:ascii="Times New Roman" w:hAnsi="Times New Roman" w:cs="Times New Roman"/>
          <w:sz w:val="23"/>
          <w:szCs w:val="23"/>
        </w:rPr>
        <w:t>,  KPU    Provinsi,    dan    KPU Kabupaten/Kota 5 (lima) tahun terhitung sejak pengucapan sumpah/janji.</w:t>
      </w:r>
    </w:p>
    <w:p w:rsidR="00871603" w:rsidRPr="003B695C" w:rsidRDefault="00871603" w:rsidP="00871603">
      <w:pPr>
        <w:pStyle w:val="NoSpacing"/>
        <w:ind w:left="426" w:hanging="426"/>
        <w:jc w:val="both"/>
        <w:rPr>
          <w:rFonts w:ascii="Times New Roman" w:hAnsi="Times New Roman" w:cs="Times New Roman"/>
          <w:sz w:val="23"/>
          <w:szCs w:val="23"/>
          <w:lang w:val="id-ID"/>
        </w:rPr>
      </w:pPr>
      <w:r w:rsidRPr="003B695C">
        <w:rPr>
          <w:rFonts w:ascii="Times New Roman" w:hAnsi="Times New Roman" w:cs="Times New Roman"/>
          <w:sz w:val="23"/>
          <w:szCs w:val="23"/>
        </w:rPr>
        <w:t>(7) Sebelum berakhirnya masa keanggotaan KPU, KPU Provinsi, dan  KPU  Kabupaten/Kota sebagaimana  dimaksud  pada ayat (6),  calon  anggota  KPU, KPU  Provinsi, dan  KPU Kabupaten/Kota yang baru harus sudah diajukan dengan memperhatikan ketentuan dalam Undang-Undang ini (Pasal 6  UU No 15 Tahun 2011)</w:t>
      </w:r>
    </w:p>
    <w:p w:rsidR="00871603" w:rsidRPr="003B695C" w:rsidRDefault="00871603" w:rsidP="00871603">
      <w:pPr>
        <w:pStyle w:val="FootnoteText"/>
        <w:ind w:firstLine="720"/>
        <w:jc w:val="both"/>
        <w:rPr>
          <w:sz w:val="23"/>
          <w:szCs w:val="23"/>
          <w:lang w:val="sv-SE"/>
        </w:rPr>
      </w:pPr>
    </w:p>
    <w:p w:rsidR="00871603" w:rsidRPr="003B695C" w:rsidRDefault="00871603" w:rsidP="00871603">
      <w:pPr>
        <w:pStyle w:val="FootnoteText"/>
        <w:jc w:val="both"/>
        <w:rPr>
          <w:b/>
          <w:bCs/>
          <w:sz w:val="23"/>
          <w:szCs w:val="23"/>
          <w:lang w:val="sv-SE"/>
        </w:rPr>
      </w:pPr>
      <w:r w:rsidRPr="003B695C">
        <w:rPr>
          <w:b/>
          <w:bCs/>
          <w:sz w:val="23"/>
          <w:szCs w:val="23"/>
          <w:lang w:val="sv-SE"/>
        </w:rPr>
        <w:t>Metode Penelitian</w:t>
      </w:r>
    </w:p>
    <w:p w:rsidR="00871603" w:rsidRPr="003B695C" w:rsidRDefault="00871603" w:rsidP="00871603">
      <w:pPr>
        <w:pStyle w:val="FootnoteText"/>
        <w:ind w:firstLine="720"/>
        <w:jc w:val="both"/>
        <w:rPr>
          <w:b/>
          <w:bCs/>
          <w:sz w:val="23"/>
          <w:szCs w:val="23"/>
        </w:rPr>
      </w:pPr>
      <w:r w:rsidRPr="003B695C">
        <w:rPr>
          <w:sz w:val="23"/>
          <w:szCs w:val="23"/>
          <w:lang w:val="id-ID"/>
        </w:rPr>
        <w:t>M</w:t>
      </w:r>
      <w:r w:rsidRPr="003B695C">
        <w:rPr>
          <w:sz w:val="23"/>
          <w:szCs w:val="23"/>
        </w:rPr>
        <w:t>enganalisis permasalahan yang terkait dengan penelitian yang dilakukan, maka penulis akan menggunakan pendekatan metode kualitatif.  Menurut Moleong, (2001</w:t>
      </w:r>
      <w:proofErr w:type="gramStart"/>
      <w:r w:rsidRPr="003B695C">
        <w:rPr>
          <w:sz w:val="23"/>
          <w:szCs w:val="23"/>
        </w:rPr>
        <w:t>)  bahwa</w:t>
      </w:r>
      <w:proofErr w:type="gramEnd"/>
      <w:r w:rsidRPr="003B695C">
        <w:rPr>
          <w:sz w:val="23"/>
          <w:szCs w:val="23"/>
        </w:rPr>
        <w:t xml:space="preserve"> metode kualitatif adalah “Tradisi tertentu dalam ilmu pengetahuan sosial yang secara fundamental bergantung pada pengamatan manusia dalam kawasannya sendiri dan berhubungan dengan orang-orang tersebut dalam bahasanya dan dalam peristilahannya”.</w:t>
      </w:r>
    </w:p>
    <w:p w:rsidR="00871603" w:rsidRPr="003B695C" w:rsidRDefault="00871603" w:rsidP="00871603">
      <w:pPr>
        <w:pStyle w:val="NoSpacing"/>
        <w:ind w:firstLine="720"/>
        <w:jc w:val="both"/>
        <w:rPr>
          <w:rFonts w:ascii="Times New Roman" w:hAnsi="Times New Roman" w:cs="Times New Roman"/>
          <w:sz w:val="23"/>
          <w:szCs w:val="23"/>
        </w:rPr>
      </w:pPr>
      <w:r w:rsidRPr="003B695C">
        <w:rPr>
          <w:rFonts w:ascii="Times New Roman" w:hAnsi="Times New Roman" w:cs="Times New Roman"/>
          <w:sz w:val="23"/>
          <w:szCs w:val="23"/>
          <w:lang w:val="id-ID"/>
        </w:rPr>
        <w:t>F</w:t>
      </w:r>
      <w:r w:rsidRPr="003B695C">
        <w:rPr>
          <w:rFonts w:ascii="Times New Roman" w:hAnsi="Times New Roman" w:cs="Times New Roman"/>
          <w:sz w:val="23"/>
          <w:szCs w:val="23"/>
        </w:rPr>
        <w:t xml:space="preserve">okus penelitian seorang peneliti dapat mengetahui data mana yang perlu diambil dari data yang sedang dikumpulkan (Moleong, 2001).  Adapun fokus penelitian </w:t>
      </w:r>
      <w:proofErr w:type="gramStart"/>
      <w:r w:rsidRPr="003B695C">
        <w:rPr>
          <w:rFonts w:ascii="Times New Roman" w:hAnsi="Times New Roman" w:cs="Times New Roman"/>
          <w:sz w:val="23"/>
          <w:szCs w:val="23"/>
        </w:rPr>
        <w:t>adalah :</w:t>
      </w:r>
      <w:proofErr w:type="gramEnd"/>
    </w:p>
    <w:p w:rsidR="00871603" w:rsidRPr="003B695C" w:rsidRDefault="00871603" w:rsidP="00871603">
      <w:pPr>
        <w:pStyle w:val="NoSpacing"/>
        <w:numPr>
          <w:ilvl w:val="0"/>
          <w:numId w:val="29"/>
        </w:numPr>
        <w:jc w:val="both"/>
        <w:rPr>
          <w:rFonts w:ascii="Times New Roman" w:hAnsi="Times New Roman" w:cs="Times New Roman"/>
          <w:sz w:val="23"/>
          <w:szCs w:val="23"/>
        </w:rPr>
      </w:pPr>
      <w:r w:rsidRPr="003B695C">
        <w:rPr>
          <w:rFonts w:ascii="Times New Roman" w:hAnsi="Times New Roman" w:cs="Times New Roman"/>
          <w:sz w:val="23"/>
          <w:szCs w:val="23"/>
        </w:rPr>
        <w:lastRenderedPageBreak/>
        <w:t xml:space="preserve">Upaya Komisi Pemilihan Umum dalam  meningkatkan partisipasi masyarakat dalam Pilkada Kukar </w:t>
      </w:r>
      <w:r w:rsidRPr="003B695C">
        <w:rPr>
          <w:rFonts w:ascii="Times New Roman" w:hAnsi="Times New Roman" w:cs="Times New Roman"/>
          <w:sz w:val="23"/>
          <w:szCs w:val="23"/>
          <w:lang w:val="id-ID"/>
        </w:rPr>
        <w:t>melalui sosialisasi :</w:t>
      </w:r>
    </w:p>
    <w:p w:rsidR="00871603" w:rsidRPr="003B695C" w:rsidRDefault="00871603" w:rsidP="00871603">
      <w:pPr>
        <w:pStyle w:val="NoSpacing"/>
        <w:numPr>
          <w:ilvl w:val="0"/>
          <w:numId w:val="31"/>
        </w:numPr>
        <w:ind w:left="1080"/>
        <w:jc w:val="both"/>
        <w:rPr>
          <w:rFonts w:ascii="Times New Roman" w:hAnsi="Times New Roman" w:cs="Times New Roman"/>
          <w:sz w:val="23"/>
          <w:szCs w:val="23"/>
        </w:rPr>
      </w:pPr>
      <w:r w:rsidRPr="003B695C">
        <w:rPr>
          <w:rFonts w:ascii="Times New Roman" w:hAnsi="Times New Roman" w:cs="Times New Roman"/>
          <w:sz w:val="23"/>
          <w:szCs w:val="23"/>
        </w:rPr>
        <w:t>Memberikan pendidikan pemilih (</w:t>
      </w:r>
      <w:r w:rsidRPr="003B695C">
        <w:rPr>
          <w:rFonts w:ascii="Times New Roman" w:hAnsi="Times New Roman" w:cs="Times New Roman"/>
          <w:i/>
          <w:sz w:val="23"/>
          <w:szCs w:val="23"/>
        </w:rPr>
        <w:t>vote education</w:t>
      </w:r>
      <w:r w:rsidRPr="003B695C">
        <w:rPr>
          <w:rFonts w:ascii="Times New Roman" w:hAnsi="Times New Roman" w:cs="Times New Roman"/>
          <w:sz w:val="23"/>
          <w:szCs w:val="23"/>
        </w:rPr>
        <w:t xml:space="preserve">). </w:t>
      </w:r>
    </w:p>
    <w:p w:rsidR="00871603" w:rsidRPr="003B695C" w:rsidRDefault="00871603" w:rsidP="00871603">
      <w:pPr>
        <w:pStyle w:val="NoSpacing"/>
        <w:numPr>
          <w:ilvl w:val="0"/>
          <w:numId w:val="30"/>
        </w:numPr>
        <w:ind w:left="1440"/>
        <w:jc w:val="both"/>
        <w:rPr>
          <w:rFonts w:ascii="Times New Roman" w:hAnsi="Times New Roman" w:cs="Times New Roman"/>
          <w:sz w:val="23"/>
          <w:szCs w:val="23"/>
        </w:rPr>
      </w:pPr>
      <w:r w:rsidRPr="003B695C">
        <w:rPr>
          <w:rFonts w:ascii="Times New Roman" w:hAnsi="Times New Roman" w:cs="Times New Roman"/>
          <w:sz w:val="23"/>
          <w:szCs w:val="23"/>
        </w:rPr>
        <w:t xml:space="preserve">Tata </w:t>
      </w:r>
      <w:proofErr w:type="gramStart"/>
      <w:r w:rsidRPr="003B695C">
        <w:rPr>
          <w:rFonts w:ascii="Times New Roman" w:hAnsi="Times New Roman" w:cs="Times New Roman"/>
          <w:sz w:val="23"/>
          <w:szCs w:val="23"/>
        </w:rPr>
        <w:t>cara</w:t>
      </w:r>
      <w:proofErr w:type="gramEnd"/>
      <w:r w:rsidRPr="003B695C">
        <w:rPr>
          <w:rFonts w:ascii="Times New Roman" w:hAnsi="Times New Roman" w:cs="Times New Roman"/>
          <w:sz w:val="23"/>
          <w:szCs w:val="23"/>
        </w:rPr>
        <w:t xml:space="preserve"> dan Peran masyarakat dalam Pemilu. </w:t>
      </w:r>
    </w:p>
    <w:p w:rsidR="00871603" w:rsidRPr="003B695C" w:rsidRDefault="00871603" w:rsidP="00871603">
      <w:pPr>
        <w:pStyle w:val="NoSpacing"/>
        <w:numPr>
          <w:ilvl w:val="0"/>
          <w:numId w:val="30"/>
        </w:numPr>
        <w:ind w:left="1440"/>
        <w:jc w:val="both"/>
        <w:rPr>
          <w:rFonts w:ascii="Times New Roman" w:hAnsi="Times New Roman" w:cs="Times New Roman"/>
          <w:sz w:val="23"/>
          <w:szCs w:val="23"/>
        </w:rPr>
      </w:pPr>
      <w:r w:rsidRPr="003B695C">
        <w:rPr>
          <w:rFonts w:ascii="Times New Roman" w:hAnsi="Times New Roman" w:cs="Times New Roman"/>
          <w:sz w:val="23"/>
          <w:szCs w:val="23"/>
        </w:rPr>
        <w:t xml:space="preserve">Pemahaman mengenai demokrasi dan pentingnya partisipasi masyarakat. </w:t>
      </w:r>
    </w:p>
    <w:p w:rsidR="00871603" w:rsidRPr="003B695C" w:rsidRDefault="00871603" w:rsidP="00871603">
      <w:pPr>
        <w:pStyle w:val="NoSpacing"/>
        <w:numPr>
          <w:ilvl w:val="0"/>
          <w:numId w:val="30"/>
        </w:numPr>
        <w:ind w:left="1440"/>
        <w:jc w:val="both"/>
        <w:rPr>
          <w:rFonts w:ascii="Times New Roman" w:hAnsi="Times New Roman" w:cs="Times New Roman"/>
          <w:sz w:val="23"/>
          <w:szCs w:val="23"/>
        </w:rPr>
      </w:pPr>
      <w:r w:rsidRPr="003B695C">
        <w:rPr>
          <w:rFonts w:ascii="Times New Roman" w:hAnsi="Times New Roman" w:cs="Times New Roman"/>
          <w:sz w:val="23"/>
          <w:szCs w:val="23"/>
        </w:rPr>
        <w:t>Meningkatkan partisipasi masyarakat dalam Pemilu yang berkualitas</w:t>
      </w:r>
    </w:p>
    <w:p w:rsidR="00871603" w:rsidRPr="003B695C" w:rsidRDefault="00871603" w:rsidP="00871603">
      <w:pPr>
        <w:pStyle w:val="NoSpacing"/>
        <w:numPr>
          <w:ilvl w:val="0"/>
          <w:numId w:val="31"/>
        </w:numPr>
        <w:ind w:left="1080"/>
        <w:jc w:val="both"/>
        <w:rPr>
          <w:rFonts w:ascii="Times New Roman" w:hAnsi="Times New Roman" w:cs="Times New Roman"/>
          <w:sz w:val="23"/>
          <w:szCs w:val="23"/>
        </w:rPr>
      </w:pPr>
      <w:r w:rsidRPr="003B695C">
        <w:rPr>
          <w:rFonts w:ascii="Times New Roman" w:hAnsi="Times New Roman" w:cs="Times New Roman"/>
          <w:sz w:val="23"/>
          <w:szCs w:val="23"/>
        </w:rPr>
        <w:t>Pendidikan Elektoral (</w:t>
      </w:r>
      <w:r w:rsidRPr="003B695C">
        <w:rPr>
          <w:rFonts w:ascii="Times New Roman" w:hAnsi="Times New Roman" w:cs="Times New Roman"/>
          <w:i/>
          <w:sz w:val="23"/>
          <w:szCs w:val="23"/>
        </w:rPr>
        <w:t>electoral education</w:t>
      </w:r>
      <w:r w:rsidRPr="003B695C">
        <w:rPr>
          <w:rFonts w:ascii="Times New Roman" w:hAnsi="Times New Roman" w:cs="Times New Roman"/>
          <w:sz w:val="23"/>
          <w:szCs w:val="23"/>
        </w:rPr>
        <w:t xml:space="preserve">), </w:t>
      </w:r>
      <w:proofErr w:type="gramStart"/>
      <w:r w:rsidRPr="003B695C">
        <w:rPr>
          <w:rFonts w:ascii="Times New Roman" w:hAnsi="Times New Roman" w:cs="Times New Roman"/>
          <w:sz w:val="23"/>
          <w:szCs w:val="23"/>
        </w:rPr>
        <w:t>yaitu :</w:t>
      </w:r>
      <w:r w:rsidRPr="003B695C">
        <w:rPr>
          <w:rFonts w:ascii="Times New Roman" w:hAnsi="Times New Roman" w:cs="Times New Roman"/>
          <w:sz w:val="23"/>
          <w:szCs w:val="23"/>
          <w:lang w:val="id-ID"/>
        </w:rPr>
        <w:t>k</w:t>
      </w:r>
      <w:r w:rsidRPr="003B695C">
        <w:rPr>
          <w:rFonts w:ascii="Times New Roman" w:hAnsi="Times New Roman" w:cs="Times New Roman"/>
          <w:sz w:val="23"/>
          <w:szCs w:val="23"/>
        </w:rPr>
        <w:t>egiatan</w:t>
      </w:r>
      <w:proofErr w:type="gramEnd"/>
      <w:r w:rsidRPr="003B695C">
        <w:rPr>
          <w:rFonts w:ascii="Times New Roman" w:hAnsi="Times New Roman" w:cs="Times New Roman"/>
          <w:sz w:val="23"/>
          <w:szCs w:val="23"/>
        </w:rPr>
        <w:t xml:space="preserve"> yang bertujuan memberi pemahaman mengenai fungsi pemilihan dalam suatu sistem negara demokrasi. </w:t>
      </w:r>
    </w:p>
    <w:p w:rsidR="00871603" w:rsidRPr="003B695C" w:rsidRDefault="00871603" w:rsidP="00871603">
      <w:pPr>
        <w:pStyle w:val="NoSpacing"/>
        <w:numPr>
          <w:ilvl w:val="0"/>
          <w:numId w:val="31"/>
        </w:numPr>
        <w:ind w:left="1080"/>
        <w:jc w:val="both"/>
        <w:rPr>
          <w:rFonts w:ascii="Times New Roman" w:hAnsi="Times New Roman" w:cs="Times New Roman"/>
          <w:sz w:val="23"/>
          <w:szCs w:val="23"/>
        </w:rPr>
      </w:pPr>
      <w:r w:rsidRPr="003B695C">
        <w:rPr>
          <w:rFonts w:ascii="Times New Roman" w:hAnsi="Times New Roman" w:cs="Times New Roman"/>
          <w:sz w:val="23"/>
          <w:szCs w:val="23"/>
        </w:rPr>
        <w:t xml:space="preserve">Pendidikan Pemilih Pemula, </w:t>
      </w:r>
      <w:proofErr w:type="gramStart"/>
      <w:r w:rsidRPr="003B695C">
        <w:rPr>
          <w:rFonts w:ascii="Times New Roman" w:hAnsi="Times New Roman" w:cs="Times New Roman"/>
          <w:sz w:val="23"/>
          <w:szCs w:val="23"/>
        </w:rPr>
        <w:t>yaitu :</w:t>
      </w:r>
      <w:r w:rsidRPr="003B695C">
        <w:rPr>
          <w:rFonts w:ascii="Times New Roman" w:hAnsi="Times New Roman" w:cs="Times New Roman"/>
          <w:sz w:val="23"/>
          <w:szCs w:val="23"/>
          <w:lang w:val="id-ID"/>
        </w:rPr>
        <w:t>m</w:t>
      </w:r>
      <w:r w:rsidRPr="003B695C">
        <w:rPr>
          <w:rFonts w:ascii="Times New Roman" w:hAnsi="Times New Roman" w:cs="Times New Roman"/>
          <w:sz w:val="23"/>
          <w:szCs w:val="23"/>
        </w:rPr>
        <w:t>emberikan</w:t>
      </w:r>
      <w:proofErr w:type="gramEnd"/>
      <w:r w:rsidRPr="003B695C">
        <w:rPr>
          <w:rFonts w:ascii="Times New Roman" w:hAnsi="Times New Roman" w:cs="Times New Roman"/>
          <w:sz w:val="23"/>
          <w:szCs w:val="23"/>
        </w:rPr>
        <w:t xml:space="preserve"> pemahaman dan pendidikan Pemilu, sehingga Pemilih Pemula tidak akan sembarangan dalam menentukan pilihannya.</w:t>
      </w:r>
    </w:p>
    <w:p w:rsidR="00871603" w:rsidRPr="003B695C" w:rsidRDefault="00871603" w:rsidP="00871603">
      <w:pPr>
        <w:pStyle w:val="FootnoteText"/>
        <w:numPr>
          <w:ilvl w:val="0"/>
          <w:numId w:val="29"/>
        </w:numPr>
        <w:jc w:val="both"/>
        <w:rPr>
          <w:sz w:val="23"/>
          <w:szCs w:val="23"/>
          <w:lang w:val="id-ID"/>
        </w:rPr>
      </w:pPr>
      <w:r w:rsidRPr="003B695C">
        <w:rPr>
          <w:sz w:val="23"/>
          <w:szCs w:val="23"/>
        </w:rPr>
        <w:t>Faktor Pendukung Dan Penghambat Upaya Komisi Pemilihan Umum Dalam  Meningkatkan Partisipasi Masyarakat Dalam  Pilkada Kukar</w:t>
      </w:r>
    </w:p>
    <w:p w:rsidR="00871603" w:rsidRPr="003B695C" w:rsidRDefault="00871603" w:rsidP="00871603">
      <w:pPr>
        <w:jc w:val="both"/>
        <w:rPr>
          <w:bCs/>
          <w:sz w:val="23"/>
          <w:szCs w:val="23"/>
          <w:lang w:val="id-ID"/>
        </w:rPr>
      </w:pPr>
      <w:r w:rsidRPr="003B695C">
        <w:rPr>
          <w:sz w:val="23"/>
          <w:szCs w:val="23"/>
          <w:lang w:val="id-ID"/>
        </w:rPr>
        <w:tab/>
      </w:r>
    </w:p>
    <w:p w:rsidR="00871603" w:rsidRPr="003B695C" w:rsidRDefault="00871603" w:rsidP="00871603">
      <w:pPr>
        <w:pStyle w:val="BodyTextIndent2"/>
        <w:ind w:firstLine="0"/>
        <w:rPr>
          <w:b/>
          <w:bCs/>
          <w:sz w:val="23"/>
          <w:szCs w:val="23"/>
          <w:lang w:val="id-ID"/>
        </w:rPr>
      </w:pPr>
      <w:r w:rsidRPr="003B695C">
        <w:rPr>
          <w:b/>
          <w:bCs/>
          <w:sz w:val="23"/>
          <w:szCs w:val="23"/>
          <w:lang w:val="id-ID"/>
        </w:rPr>
        <w:t>Hasil dan Pembahasan</w:t>
      </w:r>
    </w:p>
    <w:p w:rsidR="00871603" w:rsidRPr="003B695C" w:rsidRDefault="00871603" w:rsidP="00871603">
      <w:pPr>
        <w:pStyle w:val="NoSpacing"/>
        <w:ind w:firstLine="720"/>
        <w:jc w:val="both"/>
        <w:rPr>
          <w:rFonts w:ascii="Times New Roman" w:eastAsiaTheme="minorHAnsi" w:hAnsi="Times New Roman" w:cs="Times New Roman"/>
          <w:spacing w:val="-2"/>
          <w:sz w:val="23"/>
          <w:szCs w:val="23"/>
          <w:lang w:val="id-ID"/>
        </w:rPr>
      </w:pPr>
      <w:r w:rsidRPr="003B695C">
        <w:rPr>
          <w:rFonts w:ascii="Times New Roman" w:eastAsiaTheme="minorHAnsi" w:hAnsi="Times New Roman" w:cs="Times New Roman"/>
          <w:sz w:val="23"/>
          <w:szCs w:val="23"/>
        </w:rPr>
        <w:t>Sebagaimana diketahui bahwa dalam tahun anggaran 2011, KPU menetapkan 5 (</w:t>
      </w:r>
      <w:proofErr w:type="gramStart"/>
      <w:r w:rsidRPr="003B695C">
        <w:rPr>
          <w:rFonts w:ascii="Times New Roman" w:eastAsiaTheme="minorHAnsi" w:hAnsi="Times New Roman" w:cs="Times New Roman"/>
          <w:sz w:val="23"/>
          <w:szCs w:val="23"/>
        </w:rPr>
        <w:t>lima</w:t>
      </w:r>
      <w:proofErr w:type="gramEnd"/>
      <w:r w:rsidRPr="003B695C">
        <w:rPr>
          <w:rFonts w:ascii="Times New Roman" w:eastAsiaTheme="minorHAnsi" w:hAnsi="Times New Roman" w:cs="Times New Roman"/>
          <w:sz w:val="23"/>
          <w:szCs w:val="23"/>
        </w:rPr>
        <w:t xml:space="preserve">) sasaran strategis yang </w:t>
      </w:r>
      <w:r w:rsidRPr="003B695C">
        <w:rPr>
          <w:rFonts w:ascii="Times New Roman" w:eastAsiaTheme="minorHAnsi" w:hAnsi="Times New Roman" w:cs="Times New Roman"/>
          <w:spacing w:val="2"/>
          <w:sz w:val="23"/>
          <w:szCs w:val="23"/>
        </w:rPr>
        <w:t xml:space="preserve">akan dicapai. </w:t>
      </w:r>
      <w:proofErr w:type="gramStart"/>
      <w:r w:rsidRPr="003B695C">
        <w:rPr>
          <w:rFonts w:ascii="Times New Roman" w:eastAsiaTheme="minorHAnsi" w:hAnsi="Times New Roman" w:cs="Times New Roman"/>
          <w:spacing w:val="2"/>
          <w:sz w:val="23"/>
          <w:szCs w:val="23"/>
        </w:rPr>
        <w:t xml:space="preserve">Sasaran-sasaran tersebut sesuai dengan dokumen perencanaan </w:t>
      </w:r>
      <w:r w:rsidRPr="003B695C">
        <w:rPr>
          <w:rFonts w:ascii="Times New Roman" w:eastAsiaTheme="minorHAnsi" w:hAnsi="Times New Roman" w:cs="Times New Roman"/>
          <w:sz w:val="23"/>
          <w:szCs w:val="23"/>
        </w:rPr>
        <w:t xml:space="preserve">strategis, diukur dengan berbagai indikator kinerja dan pada umumnya dapat dicapai dengan baik sesuai dengan target-target kinerja yang ditetapkan pada awal tahun </w:t>
      </w:r>
      <w:r w:rsidRPr="003B695C">
        <w:rPr>
          <w:rFonts w:ascii="Times New Roman" w:eastAsiaTheme="minorHAnsi" w:hAnsi="Times New Roman" w:cs="Times New Roman"/>
          <w:spacing w:val="-2"/>
          <w:sz w:val="23"/>
          <w:szCs w:val="23"/>
        </w:rPr>
        <w:t>2011.</w:t>
      </w:r>
      <w:proofErr w:type="gramEnd"/>
    </w:p>
    <w:p w:rsidR="00871603" w:rsidRPr="003B695C" w:rsidRDefault="00871603" w:rsidP="00871603">
      <w:pPr>
        <w:pStyle w:val="NoSpacing"/>
        <w:ind w:firstLine="720"/>
        <w:jc w:val="both"/>
        <w:rPr>
          <w:rFonts w:ascii="Times New Roman" w:eastAsiaTheme="minorHAnsi" w:hAnsi="Times New Roman" w:cs="Times New Roman"/>
          <w:sz w:val="23"/>
          <w:szCs w:val="23"/>
        </w:rPr>
      </w:pPr>
      <w:r w:rsidRPr="003B695C">
        <w:rPr>
          <w:rFonts w:ascii="Times New Roman" w:eastAsiaTheme="minorHAnsi" w:hAnsi="Times New Roman" w:cs="Times New Roman"/>
          <w:sz w:val="23"/>
          <w:szCs w:val="23"/>
        </w:rPr>
        <w:t xml:space="preserve">Kinerja KPU Tahun 2011, pada hakekatnya merupakan suatu bagian dari </w:t>
      </w:r>
      <w:r w:rsidRPr="003B695C">
        <w:rPr>
          <w:rFonts w:ascii="Times New Roman" w:eastAsiaTheme="minorHAnsi" w:hAnsi="Times New Roman" w:cs="Times New Roman"/>
          <w:spacing w:val="8"/>
          <w:sz w:val="23"/>
          <w:szCs w:val="23"/>
        </w:rPr>
        <w:t xml:space="preserve">proses atau kegiatan untuk mencapai sasaran-sasaran Rencana Strategis </w:t>
      </w:r>
      <w:r w:rsidRPr="003B695C">
        <w:rPr>
          <w:rFonts w:ascii="Times New Roman" w:eastAsiaTheme="minorHAnsi" w:hAnsi="Times New Roman" w:cs="Times New Roman"/>
          <w:spacing w:val="-3"/>
          <w:sz w:val="23"/>
          <w:szCs w:val="23"/>
        </w:rPr>
        <w:t xml:space="preserve">2010-2014. Dengan demikian, pencapaian kinerja per satuan kegiatan di tahun 2011 </w:t>
      </w:r>
      <w:proofErr w:type="gramStart"/>
      <w:r w:rsidRPr="003B695C">
        <w:rPr>
          <w:rFonts w:ascii="Times New Roman" w:eastAsiaTheme="minorHAnsi" w:hAnsi="Times New Roman" w:cs="Times New Roman"/>
          <w:spacing w:val="-1"/>
          <w:sz w:val="23"/>
          <w:szCs w:val="23"/>
        </w:rPr>
        <w:t>akan</w:t>
      </w:r>
      <w:proofErr w:type="gramEnd"/>
      <w:r w:rsidRPr="003B695C">
        <w:rPr>
          <w:rFonts w:ascii="Times New Roman" w:eastAsiaTheme="minorHAnsi" w:hAnsi="Times New Roman" w:cs="Times New Roman"/>
          <w:spacing w:val="-1"/>
          <w:sz w:val="23"/>
          <w:szCs w:val="23"/>
        </w:rPr>
        <w:t xml:space="preserve"> merupakan bagian dari pencapaian sasaran Rencana Strategis yang telah ditetapkan dalam Renstra. </w:t>
      </w:r>
      <w:proofErr w:type="gramStart"/>
      <w:r w:rsidRPr="003B695C">
        <w:rPr>
          <w:rFonts w:ascii="Times New Roman" w:eastAsiaTheme="minorHAnsi" w:hAnsi="Times New Roman" w:cs="Times New Roman"/>
          <w:spacing w:val="-1"/>
          <w:sz w:val="23"/>
          <w:szCs w:val="23"/>
        </w:rPr>
        <w:t xml:space="preserve">Untuk keperluan penilaian akuntabilitas kinerja, maka </w:t>
      </w:r>
      <w:r w:rsidRPr="003B695C">
        <w:rPr>
          <w:rFonts w:ascii="Times New Roman" w:eastAsiaTheme="minorHAnsi" w:hAnsi="Times New Roman" w:cs="Times New Roman"/>
          <w:spacing w:val="2"/>
          <w:sz w:val="23"/>
          <w:szCs w:val="23"/>
        </w:rPr>
        <w:t xml:space="preserve">dilakukan pengklasifikasian satuan-satuan kinerja yang telah dilaksanakan ke </w:t>
      </w:r>
      <w:r w:rsidRPr="003B695C">
        <w:rPr>
          <w:rFonts w:ascii="Times New Roman" w:eastAsiaTheme="minorHAnsi" w:hAnsi="Times New Roman" w:cs="Times New Roman"/>
          <w:spacing w:val="3"/>
          <w:sz w:val="23"/>
          <w:szCs w:val="23"/>
        </w:rPr>
        <w:t>elemen-elemen sasaran Rencana Strategis (Renstra).</w:t>
      </w:r>
      <w:proofErr w:type="gramEnd"/>
      <w:r w:rsidRPr="003B695C">
        <w:rPr>
          <w:rFonts w:ascii="Times New Roman" w:eastAsiaTheme="minorHAnsi" w:hAnsi="Times New Roman" w:cs="Times New Roman"/>
          <w:spacing w:val="3"/>
          <w:sz w:val="23"/>
          <w:szCs w:val="23"/>
        </w:rPr>
        <w:t xml:space="preserve"> Dengan </w:t>
      </w:r>
      <w:proofErr w:type="gramStart"/>
      <w:r w:rsidRPr="003B695C">
        <w:rPr>
          <w:rFonts w:ascii="Times New Roman" w:eastAsiaTheme="minorHAnsi" w:hAnsi="Times New Roman" w:cs="Times New Roman"/>
          <w:spacing w:val="3"/>
          <w:sz w:val="23"/>
          <w:szCs w:val="23"/>
        </w:rPr>
        <w:t>cara</w:t>
      </w:r>
      <w:proofErr w:type="gramEnd"/>
      <w:r w:rsidRPr="003B695C">
        <w:rPr>
          <w:rFonts w:ascii="Times New Roman" w:eastAsiaTheme="minorHAnsi" w:hAnsi="Times New Roman" w:cs="Times New Roman"/>
          <w:spacing w:val="3"/>
          <w:sz w:val="23"/>
          <w:szCs w:val="23"/>
        </w:rPr>
        <w:t xml:space="preserve"> ini, maka </w:t>
      </w:r>
      <w:r w:rsidRPr="003B695C">
        <w:rPr>
          <w:rFonts w:ascii="Times New Roman" w:eastAsiaTheme="minorHAnsi" w:hAnsi="Times New Roman" w:cs="Times New Roman"/>
          <w:spacing w:val="1"/>
          <w:sz w:val="23"/>
          <w:szCs w:val="23"/>
        </w:rPr>
        <w:t xml:space="preserve">penilaian satuan-satuan kinerja akan dapat mencerminkan kinerja KPU secara </w:t>
      </w:r>
      <w:r w:rsidRPr="003B695C">
        <w:rPr>
          <w:rFonts w:ascii="Times New Roman" w:eastAsiaTheme="minorHAnsi" w:hAnsi="Times New Roman" w:cs="Times New Roman"/>
          <w:sz w:val="23"/>
          <w:szCs w:val="23"/>
        </w:rPr>
        <w:t>menyeluruh.</w:t>
      </w:r>
    </w:p>
    <w:p w:rsidR="00871603" w:rsidRPr="003B695C" w:rsidRDefault="00871603" w:rsidP="00871603">
      <w:pPr>
        <w:pStyle w:val="NoSpacing"/>
        <w:ind w:firstLine="720"/>
        <w:jc w:val="both"/>
        <w:rPr>
          <w:rFonts w:ascii="Times New Roman" w:eastAsiaTheme="minorHAnsi" w:hAnsi="Times New Roman" w:cs="Times New Roman"/>
          <w:spacing w:val="2"/>
          <w:sz w:val="23"/>
          <w:szCs w:val="23"/>
        </w:rPr>
      </w:pPr>
      <w:r w:rsidRPr="003B695C">
        <w:rPr>
          <w:rFonts w:ascii="Times New Roman" w:eastAsiaTheme="minorHAnsi" w:hAnsi="Times New Roman" w:cs="Times New Roman"/>
          <w:sz w:val="23"/>
          <w:szCs w:val="23"/>
        </w:rPr>
        <w:t>Pengukuran tingkat capaian kinerja KPU tahun 2011 dilakukan dengan cara</w:t>
      </w:r>
      <w:r w:rsidRPr="003B695C">
        <w:rPr>
          <w:rFonts w:ascii="Times New Roman" w:eastAsiaTheme="minorHAnsi" w:hAnsi="Times New Roman" w:cs="Times New Roman"/>
          <w:spacing w:val="2"/>
          <w:sz w:val="23"/>
          <w:szCs w:val="23"/>
        </w:rPr>
        <w:t xml:space="preserve">membandingkan antara target indikator kinerja sasaran dengan realisasinya. </w:t>
      </w:r>
      <w:r w:rsidRPr="003B695C">
        <w:rPr>
          <w:rFonts w:ascii="Times New Roman" w:eastAsiaTheme="minorHAnsi" w:hAnsi="Times New Roman" w:cs="Times New Roman"/>
          <w:sz w:val="23"/>
          <w:szCs w:val="23"/>
        </w:rPr>
        <w:t xml:space="preserve">KPU secara umum dapat mencapai target kinerja sebagaimana telah ditetapkan pada tahun 2011. </w:t>
      </w:r>
    </w:p>
    <w:p w:rsidR="00871603" w:rsidRPr="003B695C" w:rsidRDefault="00871603" w:rsidP="00871603">
      <w:pPr>
        <w:pStyle w:val="NoSpacing"/>
        <w:ind w:firstLine="720"/>
        <w:jc w:val="both"/>
        <w:rPr>
          <w:rFonts w:ascii="Times New Roman" w:eastAsiaTheme="minorHAnsi" w:hAnsi="Times New Roman" w:cs="Times New Roman"/>
          <w:sz w:val="23"/>
          <w:szCs w:val="23"/>
          <w:lang w:val="id-ID"/>
        </w:rPr>
      </w:pPr>
      <w:proofErr w:type="gramStart"/>
      <w:r w:rsidRPr="003B695C">
        <w:rPr>
          <w:rFonts w:ascii="Times New Roman" w:eastAsiaTheme="minorHAnsi" w:hAnsi="Times New Roman" w:cs="Times New Roman"/>
          <w:sz w:val="23"/>
          <w:szCs w:val="23"/>
        </w:rPr>
        <w:t>Sasaran ini dimaksudkan untuk meningkatkan kualitas dan legalitas Pemilu yang demokratis.Sasaran ini dicapai melalui berbagi progam dan kegiatan.</w:t>
      </w:r>
      <w:proofErr w:type="gramEnd"/>
      <w:r w:rsidRPr="003B695C">
        <w:rPr>
          <w:rFonts w:ascii="Times New Roman" w:eastAsiaTheme="minorHAnsi" w:hAnsi="Times New Roman" w:cs="Times New Roman"/>
          <w:sz w:val="23"/>
          <w:szCs w:val="23"/>
        </w:rPr>
        <w:t xml:space="preserve"> Adapun Capaian indikator kinerja sasaran tersebut di atas selama tahun 2011 dapat dilihat pada </w:t>
      </w:r>
      <w:proofErr w:type="gramStart"/>
      <w:r w:rsidRPr="003B695C">
        <w:rPr>
          <w:rFonts w:ascii="Times New Roman" w:eastAsiaTheme="minorHAnsi" w:hAnsi="Times New Roman" w:cs="Times New Roman"/>
          <w:sz w:val="23"/>
          <w:szCs w:val="23"/>
        </w:rPr>
        <w:t>tabel  sebagai</w:t>
      </w:r>
      <w:proofErr w:type="gramEnd"/>
      <w:r w:rsidRPr="003B695C">
        <w:rPr>
          <w:rFonts w:ascii="Times New Roman" w:eastAsiaTheme="minorHAnsi" w:hAnsi="Times New Roman" w:cs="Times New Roman"/>
          <w:sz w:val="23"/>
          <w:szCs w:val="23"/>
        </w:rPr>
        <w:t xml:space="preserve"> berikut</w:t>
      </w:r>
      <w:r w:rsidRPr="003B695C">
        <w:rPr>
          <w:rFonts w:ascii="Times New Roman" w:eastAsiaTheme="minorHAnsi" w:hAnsi="Times New Roman" w:cs="Times New Roman"/>
          <w:sz w:val="23"/>
          <w:szCs w:val="23"/>
          <w:lang w:val="id-ID"/>
        </w:rPr>
        <w:t xml:space="preserve"> ;</w:t>
      </w:r>
    </w:p>
    <w:p w:rsidR="00871603" w:rsidRPr="003B695C" w:rsidRDefault="00871603" w:rsidP="00871603">
      <w:pPr>
        <w:pStyle w:val="NoSpacing"/>
        <w:ind w:firstLine="720"/>
        <w:jc w:val="center"/>
        <w:rPr>
          <w:rFonts w:ascii="Times New Roman" w:eastAsiaTheme="minorHAnsi" w:hAnsi="Times New Roman" w:cs="Times New Roman"/>
          <w:sz w:val="23"/>
          <w:szCs w:val="23"/>
        </w:rPr>
      </w:pPr>
      <w:r>
        <w:rPr>
          <w:rFonts w:ascii="Times New Roman" w:eastAsiaTheme="minorHAnsi" w:hAnsi="Times New Roman" w:cs="Times New Roman"/>
          <w:sz w:val="23"/>
          <w:szCs w:val="23"/>
        </w:rPr>
        <w:t xml:space="preserve">Tabel </w:t>
      </w:r>
      <w:r w:rsidRPr="003B695C">
        <w:rPr>
          <w:rFonts w:ascii="Times New Roman" w:eastAsiaTheme="minorHAnsi" w:hAnsi="Times New Roman" w:cs="Times New Roman"/>
          <w:sz w:val="23"/>
          <w:szCs w:val="23"/>
        </w:rPr>
        <w:t>Capaian indikator kinerja KPU Kutai Kartanegara</w:t>
      </w:r>
    </w:p>
    <w:p w:rsidR="00871603" w:rsidRPr="003B695C" w:rsidRDefault="00871603" w:rsidP="00871603">
      <w:pPr>
        <w:pStyle w:val="NoSpacing"/>
        <w:ind w:firstLine="720"/>
        <w:jc w:val="center"/>
        <w:rPr>
          <w:rFonts w:ascii="Times New Roman" w:eastAsiaTheme="minorHAnsi" w:hAnsi="Times New Roman" w:cs="Times New Roman"/>
          <w:sz w:val="23"/>
          <w:szCs w:val="23"/>
        </w:rPr>
      </w:pPr>
    </w:p>
    <w:tbl>
      <w:tblPr>
        <w:tblW w:w="7558" w:type="dxa"/>
        <w:tblInd w:w="5" w:type="dxa"/>
        <w:tblLayout w:type="fixed"/>
        <w:tblCellMar>
          <w:left w:w="0" w:type="dxa"/>
          <w:right w:w="0" w:type="dxa"/>
        </w:tblCellMar>
        <w:tblLook w:val="0000" w:firstRow="0" w:lastRow="0" w:firstColumn="0" w:lastColumn="0" w:noHBand="0" w:noVBand="0"/>
      </w:tblPr>
      <w:tblGrid>
        <w:gridCol w:w="4111"/>
        <w:gridCol w:w="1321"/>
        <w:gridCol w:w="1417"/>
        <w:gridCol w:w="709"/>
      </w:tblGrid>
      <w:tr w:rsidR="00871603" w:rsidRPr="003B695C" w:rsidTr="00D61A2C">
        <w:trPr>
          <w:trHeight w:hRule="exact" w:val="365"/>
        </w:trPr>
        <w:tc>
          <w:tcPr>
            <w:tcW w:w="4111" w:type="dxa"/>
            <w:tcBorders>
              <w:top w:val="single" w:sz="4" w:space="0" w:color="auto"/>
              <w:left w:val="single" w:sz="4" w:space="0" w:color="auto"/>
              <w:bottom w:val="single" w:sz="4" w:space="0" w:color="auto"/>
              <w:right w:val="single" w:sz="4" w:space="0" w:color="auto"/>
            </w:tcBorders>
            <w:shd w:val="solid" w:color="FFFFFF" w:fill="auto"/>
          </w:tcPr>
          <w:p w:rsidR="00871603" w:rsidRPr="003B695C" w:rsidRDefault="00871603" w:rsidP="00D61A2C">
            <w:pPr>
              <w:pStyle w:val="NoSpacing"/>
              <w:jc w:val="center"/>
              <w:rPr>
                <w:rFonts w:ascii="Times New Roman" w:eastAsiaTheme="minorHAnsi" w:hAnsi="Times New Roman" w:cs="Times New Roman"/>
                <w:bCs/>
                <w:spacing w:val="-2"/>
                <w:sz w:val="23"/>
                <w:szCs w:val="23"/>
              </w:rPr>
            </w:pPr>
            <w:r w:rsidRPr="003B695C">
              <w:rPr>
                <w:rFonts w:ascii="Times New Roman" w:eastAsiaTheme="minorHAnsi" w:hAnsi="Times New Roman" w:cs="Times New Roman"/>
                <w:bCs/>
                <w:spacing w:val="-2"/>
                <w:sz w:val="23"/>
                <w:szCs w:val="23"/>
              </w:rPr>
              <w:t>Indikator Kinerja</w:t>
            </w:r>
          </w:p>
        </w:tc>
        <w:tc>
          <w:tcPr>
            <w:tcW w:w="1321" w:type="dxa"/>
            <w:tcBorders>
              <w:top w:val="single" w:sz="4" w:space="0" w:color="auto"/>
              <w:left w:val="single" w:sz="4" w:space="0" w:color="auto"/>
              <w:bottom w:val="single" w:sz="4" w:space="0" w:color="auto"/>
              <w:right w:val="single" w:sz="4" w:space="0" w:color="auto"/>
            </w:tcBorders>
            <w:shd w:val="solid" w:color="FFFFFF" w:fill="auto"/>
          </w:tcPr>
          <w:p w:rsidR="00871603" w:rsidRPr="003B695C" w:rsidRDefault="00871603" w:rsidP="00D61A2C">
            <w:pPr>
              <w:pStyle w:val="NoSpacing"/>
              <w:jc w:val="center"/>
              <w:rPr>
                <w:rFonts w:ascii="Times New Roman" w:eastAsiaTheme="minorHAnsi" w:hAnsi="Times New Roman" w:cs="Times New Roman"/>
                <w:bCs/>
                <w:sz w:val="23"/>
                <w:szCs w:val="23"/>
              </w:rPr>
            </w:pPr>
            <w:r w:rsidRPr="003B695C">
              <w:rPr>
                <w:rFonts w:ascii="Times New Roman" w:eastAsiaTheme="minorHAnsi" w:hAnsi="Times New Roman" w:cs="Times New Roman"/>
                <w:bCs/>
                <w:sz w:val="23"/>
                <w:szCs w:val="23"/>
              </w:rPr>
              <w:t>Target</w:t>
            </w:r>
          </w:p>
        </w:tc>
        <w:tc>
          <w:tcPr>
            <w:tcW w:w="1417" w:type="dxa"/>
            <w:tcBorders>
              <w:top w:val="single" w:sz="4" w:space="0" w:color="auto"/>
              <w:left w:val="single" w:sz="4" w:space="0" w:color="auto"/>
              <w:bottom w:val="single" w:sz="4" w:space="0" w:color="auto"/>
              <w:right w:val="single" w:sz="4" w:space="0" w:color="auto"/>
            </w:tcBorders>
            <w:shd w:val="solid" w:color="FFFFFF" w:fill="auto"/>
          </w:tcPr>
          <w:p w:rsidR="00871603" w:rsidRPr="003B695C" w:rsidRDefault="00871603" w:rsidP="00D61A2C">
            <w:pPr>
              <w:pStyle w:val="NoSpacing"/>
              <w:jc w:val="center"/>
              <w:rPr>
                <w:rFonts w:ascii="Times New Roman" w:eastAsiaTheme="minorHAnsi" w:hAnsi="Times New Roman" w:cs="Times New Roman"/>
                <w:bCs/>
                <w:sz w:val="23"/>
                <w:szCs w:val="23"/>
              </w:rPr>
            </w:pPr>
            <w:r w:rsidRPr="003B695C">
              <w:rPr>
                <w:rFonts w:ascii="Times New Roman" w:eastAsiaTheme="minorHAnsi" w:hAnsi="Times New Roman" w:cs="Times New Roman"/>
                <w:bCs/>
                <w:sz w:val="23"/>
                <w:szCs w:val="23"/>
              </w:rPr>
              <w:t>Realisasi</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871603" w:rsidRPr="003B695C" w:rsidRDefault="00871603" w:rsidP="00D61A2C">
            <w:pPr>
              <w:pStyle w:val="NoSpacing"/>
              <w:jc w:val="center"/>
              <w:rPr>
                <w:rFonts w:ascii="Times New Roman" w:eastAsiaTheme="minorHAnsi" w:hAnsi="Times New Roman" w:cs="Times New Roman"/>
                <w:bCs/>
                <w:sz w:val="23"/>
                <w:szCs w:val="23"/>
              </w:rPr>
            </w:pPr>
            <w:r w:rsidRPr="003B695C">
              <w:rPr>
                <w:rFonts w:ascii="Times New Roman" w:eastAsiaTheme="minorHAnsi" w:hAnsi="Times New Roman" w:cs="Times New Roman"/>
                <w:bCs/>
                <w:sz w:val="23"/>
                <w:szCs w:val="23"/>
              </w:rPr>
              <w:t>%</w:t>
            </w:r>
          </w:p>
        </w:tc>
      </w:tr>
      <w:tr w:rsidR="00871603" w:rsidRPr="003B695C" w:rsidTr="00D61A2C">
        <w:trPr>
          <w:cantSplit/>
          <w:trHeight w:hRule="exact" w:val="720"/>
        </w:trPr>
        <w:tc>
          <w:tcPr>
            <w:tcW w:w="4111" w:type="dxa"/>
            <w:vMerge w:val="restart"/>
            <w:tcBorders>
              <w:top w:val="single" w:sz="4" w:space="0" w:color="auto"/>
              <w:left w:val="single" w:sz="4" w:space="0" w:color="auto"/>
              <w:bottom w:val="nil"/>
              <w:right w:val="single" w:sz="4" w:space="0" w:color="auto"/>
            </w:tcBorders>
          </w:tcPr>
          <w:p w:rsidR="00871603" w:rsidRPr="003B695C" w:rsidRDefault="00871603" w:rsidP="00D61A2C">
            <w:pPr>
              <w:pStyle w:val="NoSpacing"/>
              <w:jc w:val="both"/>
              <w:rPr>
                <w:rFonts w:ascii="Times New Roman" w:eastAsiaTheme="minorHAnsi" w:hAnsi="Times New Roman" w:cs="Times New Roman"/>
                <w:spacing w:val="2"/>
                <w:sz w:val="23"/>
                <w:szCs w:val="23"/>
              </w:rPr>
            </w:pPr>
            <w:r w:rsidRPr="003B695C">
              <w:rPr>
                <w:rFonts w:ascii="Times New Roman" w:eastAsiaTheme="minorHAnsi" w:hAnsi="Times New Roman" w:cs="Times New Roman"/>
                <w:spacing w:val="-3"/>
                <w:sz w:val="23"/>
                <w:szCs w:val="23"/>
              </w:rPr>
              <w:lastRenderedPageBreak/>
              <w:t xml:space="preserve">Persentase partisipasi masyarakat </w:t>
            </w:r>
            <w:r w:rsidRPr="003B695C">
              <w:rPr>
                <w:rFonts w:ascii="Times New Roman" w:eastAsiaTheme="minorHAnsi" w:hAnsi="Times New Roman" w:cs="Times New Roman"/>
                <w:sz w:val="23"/>
                <w:szCs w:val="23"/>
              </w:rPr>
              <w:t xml:space="preserve">yang menggunakan hak pilihnya </w:t>
            </w:r>
            <w:r w:rsidRPr="003B695C">
              <w:rPr>
                <w:rFonts w:ascii="Times New Roman" w:eastAsiaTheme="minorHAnsi" w:hAnsi="Times New Roman" w:cs="Times New Roman"/>
                <w:spacing w:val="-2"/>
                <w:sz w:val="23"/>
                <w:szCs w:val="23"/>
              </w:rPr>
              <w:t xml:space="preserve">Jumlah KPU, KPU </w:t>
            </w:r>
            <w:r w:rsidRPr="003B695C">
              <w:rPr>
                <w:rFonts w:ascii="Times New Roman" w:eastAsiaTheme="minorHAnsi" w:hAnsi="Times New Roman" w:cs="Times New Roman"/>
                <w:b/>
                <w:bCs/>
                <w:spacing w:val="-2"/>
                <w:sz w:val="23"/>
                <w:szCs w:val="23"/>
              </w:rPr>
              <w:t>Provinsi d</w:t>
            </w:r>
            <w:r w:rsidRPr="003B695C">
              <w:rPr>
                <w:rFonts w:ascii="Times New Roman" w:eastAsiaTheme="minorHAnsi" w:hAnsi="Times New Roman" w:cs="Times New Roman"/>
                <w:spacing w:val="-2"/>
                <w:sz w:val="23"/>
                <w:szCs w:val="23"/>
              </w:rPr>
              <w:t xml:space="preserve">an </w:t>
            </w:r>
            <w:r w:rsidRPr="003B695C">
              <w:rPr>
                <w:rFonts w:ascii="Times New Roman" w:eastAsiaTheme="minorHAnsi" w:hAnsi="Times New Roman" w:cs="Times New Roman"/>
                <w:sz w:val="23"/>
                <w:szCs w:val="23"/>
              </w:rPr>
              <w:t xml:space="preserve">KPU Kabupaten/Kota yang </w:t>
            </w:r>
            <w:r w:rsidRPr="003B695C">
              <w:rPr>
                <w:rFonts w:ascii="Times New Roman" w:eastAsiaTheme="minorHAnsi" w:hAnsi="Times New Roman" w:cs="Times New Roman"/>
                <w:spacing w:val="-1"/>
                <w:sz w:val="23"/>
                <w:szCs w:val="23"/>
              </w:rPr>
              <w:t xml:space="preserve">menyelenggarakan Pemilu sesuai </w:t>
            </w:r>
            <w:r w:rsidRPr="003B695C">
              <w:rPr>
                <w:rFonts w:ascii="Times New Roman" w:eastAsiaTheme="minorHAnsi" w:hAnsi="Times New Roman" w:cs="Times New Roman"/>
                <w:spacing w:val="2"/>
                <w:sz w:val="23"/>
                <w:szCs w:val="23"/>
              </w:rPr>
              <w:t>dengan pedoman dan petunjuk teknis penyelenggaraan Pemilu</w:t>
            </w:r>
          </w:p>
        </w:tc>
        <w:tc>
          <w:tcPr>
            <w:tcW w:w="1321" w:type="dxa"/>
            <w:tcBorders>
              <w:top w:val="single" w:sz="4" w:space="0" w:color="auto"/>
              <w:left w:val="single" w:sz="4" w:space="0" w:color="auto"/>
              <w:bottom w:val="single" w:sz="4" w:space="0" w:color="auto"/>
              <w:right w:val="single" w:sz="4" w:space="0" w:color="auto"/>
            </w:tcBorders>
          </w:tcPr>
          <w:p w:rsidR="00871603" w:rsidRPr="003B695C" w:rsidRDefault="00871603" w:rsidP="00D61A2C">
            <w:pPr>
              <w:pStyle w:val="NoSpacing"/>
              <w:jc w:val="center"/>
              <w:rPr>
                <w:rFonts w:ascii="Times New Roman" w:eastAsiaTheme="minorHAnsi" w:hAnsi="Times New Roman" w:cs="Times New Roman"/>
                <w:sz w:val="23"/>
                <w:szCs w:val="23"/>
              </w:rPr>
            </w:pPr>
            <w:r w:rsidRPr="003B695C">
              <w:rPr>
                <w:rFonts w:ascii="Times New Roman" w:eastAsiaTheme="minorHAnsi" w:hAnsi="Times New Roman" w:cs="Times New Roman"/>
                <w:sz w:val="23"/>
                <w:szCs w:val="23"/>
              </w:rPr>
              <w:t>75</w:t>
            </w:r>
          </w:p>
        </w:tc>
        <w:tc>
          <w:tcPr>
            <w:tcW w:w="1417" w:type="dxa"/>
            <w:tcBorders>
              <w:top w:val="single" w:sz="4" w:space="0" w:color="auto"/>
              <w:left w:val="single" w:sz="4" w:space="0" w:color="auto"/>
              <w:bottom w:val="single" w:sz="4" w:space="0" w:color="auto"/>
              <w:right w:val="single" w:sz="4" w:space="0" w:color="auto"/>
            </w:tcBorders>
          </w:tcPr>
          <w:p w:rsidR="00871603" w:rsidRPr="003B695C" w:rsidRDefault="00871603" w:rsidP="00D61A2C">
            <w:pPr>
              <w:pStyle w:val="NoSpacing"/>
              <w:jc w:val="center"/>
              <w:rPr>
                <w:rFonts w:ascii="Times New Roman" w:eastAsiaTheme="minorHAnsi" w:hAnsi="Times New Roman" w:cs="Times New Roman"/>
                <w:b/>
                <w:bCs/>
                <w:sz w:val="23"/>
                <w:szCs w:val="23"/>
              </w:rPr>
            </w:pPr>
            <w:r w:rsidRPr="003B695C">
              <w:rPr>
                <w:rFonts w:ascii="Times New Roman" w:eastAsiaTheme="minorHAnsi" w:hAnsi="Times New Roman" w:cs="Times New Roman"/>
                <w:b/>
                <w:bCs/>
                <w:sz w:val="23"/>
                <w:szCs w:val="23"/>
              </w:rPr>
              <w:t>70</w:t>
            </w:r>
          </w:p>
        </w:tc>
        <w:tc>
          <w:tcPr>
            <w:tcW w:w="709" w:type="dxa"/>
            <w:tcBorders>
              <w:top w:val="single" w:sz="4" w:space="0" w:color="auto"/>
              <w:left w:val="single" w:sz="4" w:space="0" w:color="auto"/>
              <w:bottom w:val="single" w:sz="4" w:space="0" w:color="auto"/>
              <w:right w:val="single" w:sz="4" w:space="0" w:color="auto"/>
            </w:tcBorders>
          </w:tcPr>
          <w:p w:rsidR="00871603" w:rsidRPr="003B695C" w:rsidRDefault="00871603" w:rsidP="00D61A2C">
            <w:pPr>
              <w:pStyle w:val="NoSpacing"/>
              <w:jc w:val="center"/>
              <w:rPr>
                <w:rFonts w:ascii="Times New Roman" w:eastAsiaTheme="minorHAnsi" w:hAnsi="Times New Roman" w:cs="Times New Roman"/>
                <w:b/>
                <w:bCs/>
                <w:sz w:val="23"/>
                <w:szCs w:val="23"/>
              </w:rPr>
            </w:pPr>
            <w:r w:rsidRPr="003B695C">
              <w:rPr>
                <w:rFonts w:ascii="Times New Roman" w:eastAsiaTheme="minorHAnsi" w:hAnsi="Times New Roman" w:cs="Times New Roman"/>
                <w:b/>
                <w:bCs/>
                <w:sz w:val="23"/>
                <w:szCs w:val="23"/>
              </w:rPr>
              <w:t>90</w:t>
            </w:r>
          </w:p>
        </w:tc>
      </w:tr>
      <w:tr w:rsidR="00871603" w:rsidRPr="003B695C" w:rsidTr="00D61A2C">
        <w:trPr>
          <w:cantSplit/>
          <w:trHeight w:hRule="exact" w:val="1042"/>
        </w:trPr>
        <w:tc>
          <w:tcPr>
            <w:tcW w:w="4111" w:type="dxa"/>
            <w:vMerge/>
            <w:tcBorders>
              <w:top w:val="nil"/>
              <w:left w:val="single" w:sz="4" w:space="0" w:color="auto"/>
              <w:bottom w:val="single" w:sz="4" w:space="0" w:color="auto"/>
              <w:right w:val="single" w:sz="4" w:space="0" w:color="auto"/>
            </w:tcBorders>
          </w:tcPr>
          <w:p w:rsidR="00871603" w:rsidRPr="003B695C" w:rsidRDefault="00871603" w:rsidP="00D61A2C">
            <w:pPr>
              <w:pStyle w:val="NoSpacing"/>
              <w:jc w:val="both"/>
              <w:rPr>
                <w:rFonts w:ascii="Times New Roman" w:eastAsiaTheme="minorHAnsi" w:hAnsi="Times New Roman" w:cs="Times New Roman"/>
                <w:b/>
                <w:bCs/>
                <w:sz w:val="23"/>
                <w:szCs w:val="23"/>
              </w:rPr>
            </w:pPr>
          </w:p>
        </w:tc>
        <w:tc>
          <w:tcPr>
            <w:tcW w:w="1321" w:type="dxa"/>
            <w:tcBorders>
              <w:top w:val="single" w:sz="4" w:space="0" w:color="auto"/>
              <w:left w:val="single" w:sz="4" w:space="0" w:color="auto"/>
              <w:bottom w:val="single" w:sz="4" w:space="0" w:color="auto"/>
              <w:right w:val="single" w:sz="4" w:space="0" w:color="auto"/>
            </w:tcBorders>
          </w:tcPr>
          <w:p w:rsidR="00871603" w:rsidRPr="003B695C" w:rsidRDefault="00871603" w:rsidP="00D61A2C">
            <w:pPr>
              <w:pStyle w:val="NoSpacing"/>
              <w:jc w:val="center"/>
              <w:rPr>
                <w:rFonts w:ascii="Times New Roman" w:eastAsiaTheme="minorHAnsi" w:hAnsi="Times New Roman" w:cs="Times New Roman"/>
                <w:sz w:val="23"/>
                <w:szCs w:val="23"/>
              </w:rPr>
            </w:pPr>
            <w:r w:rsidRPr="003B695C">
              <w:rPr>
                <w:rFonts w:ascii="Times New Roman" w:eastAsiaTheme="minorHAnsi" w:hAnsi="Times New Roman" w:cs="Times New Roman"/>
                <w:sz w:val="23"/>
                <w:szCs w:val="23"/>
              </w:rPr>
              <w:t>115</w:t>
            </w:r>
          </w:p>
        </w:tc>
        <w:tc>
          <w:tcPr>
            <w:tcW w:w="1417" w:type="dxa"/>
            <w:tcBorders>
              <w:top w:val="single" w:sz="4" w:space="0" w:color="auto"/>
              <w:left w:val="single" w:sz="4" w:space="0" w:color="auto"/>
              <w:bottom w:val="single" w:sz="4" w:space="0" w:color="auto"/>
              <w:right w:val="single" w:sz="4" w:space="0" w:color="auto"/>
            </w:tcBorders>
          </w:tcPr>
          <w:p w:rsidR="00871603" w:rsidRPr="003B695C" w:rsidRDefault="00871603" w:rsidP="00D61A2C">
            <w:pPr>
              <w:pStyle w:val="NoSpacing"/>
              <w:jc w:val="center"/>
              <w:rPr>
                <w:rFonts w:ascii="Times New Roman" w:eastAsiaTheme="minorHAnsi" w:hAnsi="Times New Roman" w:cs="Times New Roman"/>
                <w:sz w:val="23"/>
                <w:szCs w:val="23"/>
              </w:rPr>
            </w:pPr>
            <w:r w:rsidRPr="003B695C">
              <w:rPr>
                <w:rFonts w:ascii="Times New Roman" w:eastAsiaTheme="minorHAnsi" w:hAnsi="Times New Roman" w:cs="Times New Roman"/>
                <w:sz w:val="23"/>
                <w:szCs w:val="23"/>
              </w:rPr>
              <w:t>88</w:t>
            </w:r>
          </w:p>
        </w:tc>
        <w:tc>
          <w:tcPr>
            <w:tcW w:w="709" w:type="dxa"/>
            <w:tcBorders>
              <w:top w:val="single" w:sz="4" w:space="0" w:color="auto"/>
              <w:left w:val="single" w:sz="4" w:space="0" w:color="auto"/>
              <w:bottom w:val="single" w:sz="4" w:space="0" w:color="auto"/>
              <w:right w:val="single" w:sz="4" w:space="0" w:color="auto"/>
            </w:tcBorders>
          </w:tcPr>
          <w:p w:rsidR="00871603" w:rsidRPr="003B695C" w:rsidRDefault="00871603" w:rsidP="00D61A2C">
            <w:pPr>
              <w:pStyle w:val="NoSpacing"/>
              <w:jc w:val="center"/>
              <w:rPr>
                <w:rFonts w:ascii="Times New Roman" w:eastAsiaTheme="minorHAnsi" w:hAnsi="Times New Roman" w:cs="Times New Roman"/>
                <w:sz w:val="23"/>
                <w:szCs w:val="23"/>
              </w:rPr>
            </w:pPr>
            <w:r w:rsidRPr="003B695C">
              <w:rPr>
                <w:rFonts w:ascii="Times New Roman" w:eastAsiaTheme="minorHAnsi" w:hAnsi="Times New Roman" w:cs="Times New Roman"/>
                <w:sz w:val="23"/>
                <w:szCs w:val="23"/>
              </w:rPr>
              <w:t>77</w:t>
            </w:r>
          </w:p>
        </w:tc>
      </w:tr>
    </w:tbl>
    <w:p w:rsidR="00871603" w:rsidRPr="003B695C" w:rsidRDefault="00871603" w:rsidP="00871603">
      <w:pPr>
        <w:pStyle w:val="NoSpacing"/>
        <w:jc w:val="both"/>
        <w:rPr>
          <w:rFonts w:ascii="Times New Roman" w:eastAsiaTheme="minorHAnsi" w:hAnsi="Times New Roman" w:cs="Times New Roman"/>
          <w:bCs/>
          <w:spacing w:val="-2"/>
          <w:sz w:val="23"/>
          <w:szCs w:val="23"/>
        </w:rPr>
      </w:pPr>
      <w:proofErr w:type="gramStart"/>
      <w:r w:rsidRPr="003B695C">
        <w:rPr>
          <w:rFonts w:ascii="Times New Roman" w:eastAsiaTheme="minorHAnsi" w:hAnsi="Times New Roman" w:cs="Times New Roman"/>
          <w:bCs/>
          <w:spacing w:val="-2"/>
          <w:sz w:val="23"/>
          <w:szCs w:val="23"/>
        </w:rPr>
        <w:t>Sumber :</w:t>
      </w:r>
      <w:proofErr w:type="gramEnd"/>
      <w:r w:rsidRPr="003B695C">
        <w:rPr>
          <w:rFonts w:ascii="Times New Roman" w:eastAsiaTheme="minorHAnsi" w:hAnsi="Times New Roman" w:cs="Times New Roman"/>
          <w:bCs/>
          <w:spacing w:val="-2"/>
          <w:sz w:val="23"/>
          <w:szCs w:val="23"/>
        </w:rPr>
        <w:t xml:space="preserve"> Lakip KPU Kutai Kartanegara 2012</w:t>
      </w:r>
    </w:p>
    <w:p w:rsidR="00871603" w:rsidRPr="003B695C" w:rsidRDefault="00871603" w:rsidP="00871603">
      <w:pPr>
        <w:pStyle w:val="NoSpacing"/>
        <w:ind w:firstLine="720"/>
        <w:jc w:val="both"/>
        <w:rPr>
          <w:rFonts w:ascii="Times New Roman" w:eastAsiaTheme="minorHAnsi" w:hAnsi="Times New Roman" w:cs="Times New Roman"/>
          <w:sz w:val="23"/>
          <w:szCs w:val="23"/>
        </w:rPr>
      </w:pPr>
      <w:r w:rsidRPr="003B695C">
        <w:rPr>
          <w:rFonts w:ascii="Times New Roman" w:eastAsiaTheme="minorHAnsi" w:hAnsi="Times New Roman" w:cs="Times New Roman"/>
          <w:sz w:val="23"/>
          <w:szCs w:val="23"/>
        </w:rPr>
        <w:t xml:space="preserve">Persentase partisipasi masyarakat yang menggunakan hak pilihnya didasarkan target nasional sebesar 75%, namun dalam pelaksanaannya realisasi dari partisipasi masyarakat tersebut, pada saat pemungutan suara rata-rata mencapai 70%. Data tersebut didapat dari berita acara penghitungan suara dalam Pemilukada yakni pada formulir model DC KWK dan model DB KWK. Faktor yang mempengaruhi partisipasi masyarakat sebesar 70% antara </w:t>
      </w:r>
      <w:proofErr w:type="gramStart"/>
      <w:r w:rsidRPr="003B695C">
        <w:rPr>
          <w:rFonts w:ascii="Times New Roman" w:eastAsiaTheme="minorHAnsi" w:hAnsi="Times New Roman" w:cs="Times New Roman"/>
          <w:sz w:val="23"/>
          <w:szCs w:val="23"/>
        </w:rPr>
        <w:t>lain</w:t>
      </w:r>
      <w:proofErr w:type="gramEnd"/>
      <w:r w:rsidRPr="003B695C">
        <w:rPr>
          <w:rFonts w:ascii="Times New Roman" w:eastAsiaTheme="minorHAnsi" w:hAnsi="Times New Roman" w:cs="Times New Roman"/>
          <w:sz w:val="23"/>
          <w:szCs w:val="23"/>
        </w:rPr>
        <w:t xml:space="preserve"> pemilih bekerja di luar wilayah pelaksanaan Pemilukada, pemilih terdaftar tetapi tidak menggunakan hak pilihnya serta pemilih meninggal dunia.</w:t>
      </w:r>
    </w:p>
    <w:p w:rsidR="00871603" w:rsidRPr="003B695C" w:rsidRDefault="00871603" w:rsidP="00871603">
      <w:pPr>
        <w:pStyle w:val="NoSpacing"/>
        <w:ind w:firstLine="720"/>
        <w:jc w:val="both"/>
        <w:rPr>
          <w:rFonts w:ascii="Times New Roman" w:eastAsiaTheme="minorHAnsi" w:hAnsi="Times New Roman" w:cs="Times New Roman"/>
          <w:sz w:val="23"/>
          <w:szCs w:val="23"/>
        </w:rPr>
      </w:pPr>
      <w:r w:rsidRPr="003B695C">
        <w:rPr>
          <w:rFonts w:ascii="Times New Roman" w:eastAsiaTheme="minorHAnsi" w:hAnsi="Times New Roman" w:cs="Times New Roman"/>
          <w:sz w:val="23"/>
          <w:szCs w:val="23"/>
        </w:rPr>
        <w:t xml:space="preserve">Indikator kinerja utama partisipasi masyarakat yang menggunakan hak pilihnya dalam Pemilukada dapat dilihat pada pelaksanaan Pemilukada yang diselenggarakan oleh KPU Provinsi dan KPU Kabupaten/Kota dari 115 daerah yang dilaksanakan pada tahun 2011. Pemilukada tahun 2011 dilakukan di 8 Provinsi, 92 Kabupaten dan 15 Kota, namun yang melaksanakan Pemilukada hanya mencapai 88 daerah dengan rincian 5 Provinsi, 72 Kabupaten dan 11 Kota. Untuk 27 daerah ditunda pelaksanaanya dan </w:t>
      </w:r>
      <w:proofErr w:type="gramStart"/>
      <w:r w:rsidRPr="003B695C">
        <w:rPr>
          <w:rFonts w:ascii="Times New Roman" w:eastAsiaTheme="minorHAnsi" w:hAnsi="Times New Roman" w:cs="Times New Roman"/>
          <w:sz w:val="23"/>
          <w:szCs w:val="23"/>
        </w:rPr>
        <w:t>akan</w:t>
      </w:r>
      <w:proofErr w:type="gramEnd"/>
      <w:r w:rsidRPr="003B695C">
        <w:rPr>
          <w:rFonts w:ascii="Times New Roman" w:eastAsiaTheme="minorHAnsi" w:hAnsi="Times New Roman" w:cs="Times New Roman"/>
          <w:sz w:val="23"/>
          <w:szCs w:val="23"/>
        </w:rPr>
        <w:t xml:space="preserve"> dilakukan pada Pemilukada tahun 2012. </w:t>
      </w:r>
    </w:p>
    <w:p w:rsidR="00871603" w:rsidRPr="003B695C" w:rsidRDefault="00871603" w:rsidP="00871603">
      <w:pPr>
        <w:pStyle w:val="NoSpacing"/>
        <w:ind w:firstLine="720"/>
        <w:jc w:val="both"/>
        <w:rPr>
          <w:rFonts w:ascii="Times New Roman" w:eastAsiaTheme="minorHAnsi" w:hAnsi="Times New Roman" w:cs="Times New Roman"/>
          <w:sz w:val="23"/>
          <w:szCs w:val="23"/>
        </w:rPr>
      </w:pPr>
      <w:r w:rsidRPr="003B695C">
        <w:rPr>
          <w:rFonts w:ascii="Times New Roman" w:eastAsiaTheme="minorHAnsi" w:hAnsi="Times New Roman" w:cs="Times New Roman"/>
          <w:sz w:val="23"/>
          <w:szCs w:val="23"/>
        </w:rPr>
        <w:t>Dalam pelaksanaan Pemilukada di 88 daerah, terdapat perselisihan hasil Pemilukada yang sudah diputus oleh Mahkamah Konstitusi (MK) sebanyak 125 putusan, dimana terdapat 12 putusan dengan kategori seta, permohonan pemohon dikabulkan sebagian, permohonan pemohon dikabulkan seluruhnya, dan ketetapan, sehingga dapat disimpulkan KPU Provinsi dan KPU Kabupaten/Kota telah melaksanakan Pemilukada sesuai dengan Peraturan Perundang-undangan.</w:t>
      </w:r>
    </w:p>
    <w:p w:rsidR="00871603" w:rsidRDefault="00871603" w:rsidP="00871603">
      <w:pPr>
        <w:pStyle w:val="NoSpacing"/>
        <w:ind w:firstLine="720"/>
        <w:jc w:val="both"/>
        <w:rPr>
          <w:rFonts w:ascii="Times New Roman" w:eastAsiaTheme="minorHAnsi" w:hAnsi="Times New Roman" w:cs="Times New Roman"/>
          <w:sz w:val="23"/>
          <w:szCs w:val="23"/>
        </w:rPr>
      </w:pPr>
      <w:proofErr w:type="gramStart"/>
      <w:r w:rsidRPr="003B695C">
        <w:rPr>
          <w:rFonts w:ascii="Times New Roman" w:eastAsiaTheme="minorHAnsi" w:hAnsi="Times New Roman" w:cs="Times New Roman"/>
          <w:sz w:val="23"/>
          <w:szCs w:val="23"/>
        </w:rPr>
        <w:t>Sasaran ini dimaksudkan untuk mendorong pemilih menggunakan hak pilihnya secara bebas dan tertib.</w:t>
      </w:r>
      <w:proofErr w:type="gramEnd"/>
      <w:r w:rsidRPr="003B695C">
        <w:rPr>
          <w:rFonts w:ascii="Times New Roman" w:eastAsiaTheme="minorHAnsi" w:hAnsi="Times New Roman" w:cs="Times New Roman"/>
          <w:sz w:val="23"/>
          <w:szCs w:val="23"/>
        </w:rPr>
        <w:t xml:space="preserve"> Capaian target indikator kinerja sasaran, adalah sebagai berikut:</w:t>
      </w:r>
    </w:p>
    <w:p w:rsidR="00871603" w:rsidRPr="003B695C" w:rsidRDefault="00871603" w:rsidP="00871603">
      <w:pPr>
        <w:pStyle w:val="NoSpacing"/>
        <w:ind w:firstLine="720"/>
        <w:jc w:val="center"/>
        <w:rPr>
          <w:rFonts w:ascii="Times New Roman" w:eastAsiaTheme="minorHAnsi" w:hAnsi="Times New Roman" w:cs="Times New Roman"/>
          <w:sz w:val="23"/>
          <w:szCs w:val="23"/>
        </w:rPr>
      </w:pPr>
      <w:r>
        <w:rPr>
          <w:rFonts w:ascii="Times New Roman" w:eastAsiaTheme="minorHAnsi" w:hAnsi="Times New Roman" w:cs="Times New Roman"/>
          <w:sz w:val="23"/>
          <w:szCs w:val="23"/>
        </w:rPr>
        <w:t xml:space="preserve">Tabel </w:t>
      </w:r>
      <w:r w:rsidRPr="003B695C">
        <w:rPr>
          <w:rFonts w:ascii="Times New Roman" w:eastAsiaTheme="minorHAnsi" w:hAnsi="Times New Roman" w:cs="Times New Roman"/>
          <w:sz w:val="23"/>
          <w:szCs w:val="23"/>
        </w:rPr>
        <w:t>Capaian target indikator kinerja kinerja KPU Kutai Kartanegara</w:t>
      </w:r>
    </w:p>
    <w:p w:rsidR="00871603" w:rsidRPr="003B695C" w:rsidRDefault="00871603" w:rsidP="00871603">
      <w:pPr>
        <w:pStyle w:val="NoSpacing"/>
        <w:ind w:firstLine="720"/>
        <w:jc w:val="center"/>
        <w:rPr>
          <w:rFonts w:ascii="Times New Roman" w:eastAsiaTheme="minorHAnsi" w:hAnsi="Times New Roman" w:cs="Times New Roman"/>
          <w:sz w:val="23"/>
          <w:szCs w:val="23"/>
        </w:rPr>
      </w:pPr>
    </w:p>
    <w:tbl>
      <w:tblPr>
        <w:tblW w:w="7558" w:type="dxa"/>
        <w:tblInd w:w="5" w:type="dxa"/>
        <w:tblLayout w:type="fixed"/>
        <w:tblCellMar>
          <w:left w:w="0" w:type="dxa"/>
          <w:right w:w="0" w:type="dxa"/>
        </w:tblCellMar>
        <w:tblLook w:val="0000" w:firstRow="0" w:lastRow="0" w:firstColumn="0" w:lastColumn="0" w:noHBand="0" w:noVBand="0"/>
      </w:tblPr>
      <w:tblGrid>
        <w:gridCol w:w="3589"/>
        <w:gridCol w:w="1418"/>
        <w:gridCol w:w="1275"/>
        <w:gridCol w:w="1276"/>
      </w:tblGrid>
      <w:tr w:rsidR="00871603" w:rsidRPr="003B695C" w:rsidTr="00D61A2C">
        <w:trPr>
          <w:trHeight w:hRule="exact" w:val="370"/>
        </w:trPr>
        <w:tc>
          <w:tcPr>
            <w:tcW w:w="3589" w:type="dxa"/>
            <w:tcBorders>
              <w:top w:val="single" w:sz="4" w:space="0" w:color="auto"/>
              <w:left w:val="single" w:sz="4" w:space="0" w:color="auto"/>
              <w:bottom w:val="single" w:sz="4" w:space="0" w:color="auto"/>
              <w:right w:val="single" w:sz="4" w:space="0" w:color="auto"/>
            </w:tcBorders>
            <w:shd w:val="solid" w:color="FFFFFF" w:fill="auto"/>
            <w:vAlign w:val="center"/>
          </w:tcPr>
          <w:p w:rsidR="00871603" w:rsidRPr="003B695C" w:rsidRDefault="00871603" w:rsidP="00D61A2C">
            <w:pPr>
              <w:pStyle w:val="NoSpacing"/>
              <w:jc w:val="center"/>
              <w:rPr>
                <w:rFonts w:ascii="Times New Roman" w:eastAsiaTheme="minorHAnsi" w:hAnsi="Times New Roman" w:cs="Times New Roman"/>
                <w:sz w:val="23"/>
                <w:szCs w:val="23"/>
              </w:rPr>
            </w:pPr>
            <w:r w:rsidRPr="003B695C">
              <w:rPr>
                <w:rFonts w:ascii="Times New Roman" w:eastAsiaTheme="minorHAnsi" w:hAnsi="Times New Roman" w:cs="Times New Roman"/>
                <w:sz w:val="23"/>
                <w:szCs w:val="23"/>
              </w:rPr>
              <w:t>Indikator Kinerja</w:t>
            </w:r>
          </w:p>
        </w:tc>
        <w:tc>
          <w:tcPr>
            <w:tcW w:w="1418" w:type="dxa"/>
            <w:tcBorders>
              <w:top w:val="single" w:sz="4" w:space="0" w:color="auto"/>
              <w:left w:val="single" w:sz="4" w:space="0" w:color="auto"/>
              <w:bottom w:val="single" w:sz="4" w:space="0" w:color="auto"/>
              <w:right w:val="single" w:sz="4" w:space="0" w:color="auto"/>
            </w:tcBorders>
            <w:shd w:val="solid" w:color="FFFFFF" w:fill="auto"/>
            <w:vAlign w:val="center"/>
          </w:tcPr>
          <w:p w:rsidR="00871603" w:rsidRPr="003B695C" w:rsidRDefault="00871603" w:rsidP="00D61A2C">
            <w:pPr>
              <w:pStyle w:val="NoSpacing"/>
              <w:jc w:val="center"/>
              <w:rPr>
                <w:rFonts w:ascii="Times New Roman" w:eastAsiaTheme="minorHAnsi" w:hAnsi="Times New Roman" w:cs="Times New Roman"/>
                <w:sz w:val="23"/>
                <w:szCs w:val="23"/>
              </w:rPr>
            </w:pPr>
            <w:r w:rsidRPr="003B695C">
              <w:rPr>
                <w:rFonts w:ascii="Times New Roman" w:eastAsiaTheme="minorHAnsi" w:hAnsi="Times New Roman" w:cs="Times New Roman"/>
                <w:sz w:val="23"/>
                <w:szCs w:val="23"/>
              </w:rPr>
              <w:t>Target</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871603" w:rsidRPr="003B695C" w:rsidRDefault="00871603" w:rsidP="00D61A2C">
            <w:pPr>
              <w:pStyle w:val="NoSpacing"/>
              <w:jc w:val="center"/>
              <w:rPr>
                <w:rFonts w:ascii="Times New Roman" w:eastAsiaTheme="minorHAnsi" w:hAnsi="Times New Roman" w:cs="Times New Roman"/>
                <w:sz w:val="23"/>
                <w:szCs w:val="23"/>
              </w:rPr>
            </w:pPr>
            <w:r w:rsidRPr="003B695C">
              <w:rPr>
                <w:rFonts w:ascii="Times New Roman" w:eastAsiaTheme="minorHAnsi" w:hAnsi="Times New Roman" w:cs="Times New Roman"/>
                <w:sz w:val="23"/>
                <w:szCs w:val="23"/>
              </w:rPr>
              <w:t>Realisasi</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871603" w:rsidRPr="003B695C" w:rsidRDefault="00871603" w:rsidP="00D61A2C">
            <w:pPr>
              <w:pStyle w:val="NoSpacing"/>
              <w:jc w:val="center"/>
              <w:rPr>
                <w:rFonts w:ascii="Times New Roman" w:eastAsiaTheme="minorHAnsi" w:hAnsi="Times New Roman" w:cs="Times New Roman"/>
                <w:sz w:val="23"/>
                <w:szCs w:val="23"/>
              </w:rPr>
            </w:pPr>
            <w:r w:rsidRPr="003B695C">
              <w:rPr>
                <w:rFonts w:ascii="Times New Roman" w:eastAsiaTheme="minorHAnsi" w:hAnsi="Times New Roman" w:cs="Times New Roman"/>
                <w:bCs/>
                <w:sz w:val="23"/>
                <w:szCs w:val="23"/>
              </w:rPr>
              <w:t>%</w:t>
            </w:r>
          </w:p>
        </w:tc>
      </w:tr>
      <w:tr w:rsidR="00871603" w:rsidRPr="003B695C" w:rsidTr="00D61A2C">
        <w:trPr>
          <w:trHeight w:hRule="exact" w:val="1425"/>
        </w:trPr>
        <w:tc>
          <w:tcPr>
            <w:tcW w:w="3589" w:type="dxa"/>
            <w:tcBorders>
              <w:top w:val="single" w:sz="4" w:space="0" w:color="auto"/>
              <w:left w:val="single" w:sz="4" w:space="0" w:color="auto"/>
              <w:bottom w:val="single" w:sz="4" w:space="0" w:color="auto"/>
              <w:right w:val="single" w:sz="4" w:space="0" w:color="auto"/>
            </w:tcBorders>
          </w:tcPr>
          <w:p w:rsidR="00871603" w:rsidRPr="003B695C" w:rsidRDefault="00871603" w:rsidP="00D61A2C">
            <w:pPr>
              <w:pStyle w:val="NoSpacing"/>
              <w:jc w:val="both"/>
              <w:rPr>
                <w:rFonts w:ascii="Times New Roman" w:eastAsiaTheme="minorHAnsi" w:hAnsi="Times New Roman" w:cs="Times New Roman"/>
                <w:sz w:val="23"/>
                <w:szCs w:val="23"/>
              </w:rPr>
            </w:pPr>
            <w:r w:rsidRPr="003B695C">
              <w:rPr>
                <w:rFonts w:ascii="Times New Roman" w:eastAsiaTheme="minorHAnsi" w:hAnsi="Times New Roman" w:cs="Times New Roman"/>
                <w:sz w:val="23"/>
                <w:szCs w:val="23"/>
              </w:rPr>
              <w:t>Persentase kelompok perempuan, kelompok berkebutuhan khusus, lansia, pemilih pemula yang menggunakan hak pilihnya</w:t>
            </w:r>
          </w:p>
        </w:tc>
        <w:tc>
          <w:tcPr>
            <w:tcW w:w="1418" w:type="dxa"/>
            <w:tcBorders>
              <w:top w:val="single" w:sz="4" w:space="0" w:color="auto"/>
              <w:left w:val="single" w:sz="4" w:space="0" w:color="auto"/>
              <w:bottom w:val="single" w:sz="4" w:space="0" w:color="auto"/>
              <w:right w:val="single" w:sz="4" w:space="0" w:color="auto"/>
            </w:tcBorders>
          </w:tcPr>
          <w:p w:rsidR="00871603" w:rsidRPr="003B695C" w:rsidRDefault="00871603" w:rsidP="00D61A2C">
            <w:pPr>
              <w:pStyle w:val="NoSpacing"/>
              <w:jc w:val="center"/>
              <w:rPr>
                <w:rFonts w:ascii="Times New Roman" w:eastAsiaTheme="minorHAnsi" w:hAnsi="Times New Roman" w:cs="Times New Roman"/>
                <w:sz w:val="23"/>
                <w:szCs w:val="23"/>
              </w:rPr>
            </w:pPr>
            <w:r w:rsidRPr="003B695C">
              <w:rPr>
                <w:rFonts w:ascii="Times New Roman" w:eastAsiaTheme="minorHAnsi" w:hAnsi="Times New Roman" w:cs="Times New Roman"/>
                <w:sz w:val="23"/>
                <w:szCs w:val="23"/>
              </w:rPr>
              <w:t>75</w:t>
            </w:r>
          </w:p>
        </w:tc>
        <w:tc>
          <w:tcPr>
            <w:tcW w:w="1275" w:type="dxa"/>
            <w:tcBorders>
              <w:top w:val="single" w:sz="4" w:space="0" w:color="auto"/>
              <w:left w:val="single" w:sz="4" w:space="0" w:color="auto"/>
              <w:bottom w:val="single" w:sz="4" w:space="0" w:color="auto"/>
              <w:right w:val="single" w:sz="4" w:space="0" w:color="auto"/>
            </w:tcBorders>
          </w:tcPr>
          <w:p w:rsidR="00871603" w:rsidRPr="003B695C" w:rsidRDefault="00871603" w:rsidP="00D61A2C">
            <w:pPr>
              <w:pStyle w:val="NoSpacing"/>
              <w:jc w:val="center"/>
              <w:rPr>
                <w:rFonts w:ascii="Times New Roman" w:eastAsiaTheme="minorHAnsi" w:hAnsi="Times New Roman" w:cs="Times New Roman"/>
                <w:sz w:val="23"/>
                <w:szCs w:val="23"/>
              </w:rPr>
            </w:pPr>
            <w:r w:rsidRPr="003B695C">
              <w:rPr>
                <w:rFonts w:ascii="Times New Roman" w:eastAsiaTheme="minorHAnsi" w:hAnsi="Times New Roman" w:cs="Times New Roman"/>
                <w:sz w:val="23"/>
                <w:szCs w:val="23"/>
              </w:rPr>
              <w:t>60</w:t>
            </w:r>
          </w:p>
        </w:tc>
        <w:tc>
          <w:tcPr>
            <w:tcW w:w="1276" w:type="dxa"/>
            <w:tcBorders>
              <w:top w:val="single" w:sz="4" w:space="0" w:color="auto"/>
              <w:left w:val="single" w:sz="4" w:space="0" w:color="auto"/>
              <w:bottom w:val="single" w:sz="4" w:space="0" w:color="auto"/>
              <w:right w:val="single" w:sz="4" w:space="0" w:color="auto"/>
            </w:tcBorders>
          </w:tcPr>
          <w:p w:rsidR="00871603" w:rsidRPr="003B695C" w:rsidRDefault="00871603" w:rsidP="00D61A2C">
            <w:pPr>
              <w:pStyle w:val="NoSpacing"/>
              <w:jc w:val="center"/>
              <w:rPr>
                <w:rFonts w:ascii="Times New Roman" w:eastAsiaTheme="minorHAnsi" w:hAnsi="Times New Roman" w:cs="Times New Roman"/>
                <w:sz w:val="23"/>
                <w:szCs w:val="23"/>
              </w:rPr>
            </w:pPr>
            <w:r w:rsidRPr="003B695C">
              <w:rPr>
                <w:rFonts w:ascii="Times New Roman" w:eastAsiaTheme="minorHAnsi" w:hAnsi="Times New Roman" w:cs="Times New Roman"/>
                <w:sz w:val="23"/>
                <w:szCs w:val="23"/>
              </w:rPr>
              <w:t>90</w:t>
            </w:r>
          </w:p>
        </w:tc>
      </w:tr>
      <w:tr w:rsidR="00871603" w:rsidRPr="003B695C" w:rsidTr="00D61A2C">
        <w:trPr>
          <w:trHeight w:hRule="exact" w:val="1071"/>
        </w:trPr>
        <w:tc>
          <w:tcPr>
            <w:tcW w:w="3589" w:type="dxa"/>
            <w:tcBorders>
              <w:top w:val="single" w:sz="4" w:space="0" w:color="auto"/>
              <w:left w:val="single" w:sz="4" w:space="0" w:color="auto"/>
              <w:bottom w:val="single" w:sz="4" w:space="0" w:color="auto"/>
              <w:right w:val="single" w:sz="4" w:space="0" w:color="auto"/>
            </w:tcBorders>
          </w:tcPr>
          <w:p w:rsidR="00871603" w:rsidRPr="003B695C" w:rsidRDefault="00871603" w:rsidP="00D61A2C">
            <w:pPr>
              <w:pStyle w:val="NoSpacing"/>
              <w:jc w:val="both"/>
              <w:rPr>
                <w:rFonts w:ascii="Times New Roman" w:eastAsiaTheme="minorHAnsi" w:hAnsi="Times New Roman" w:cs="Times New Roman"/>
                <w:sz w:val="23"/>
                <w:szCs w:val="23"/>
              </w:rPr>
            </w:pPr>
            <w:r w:rsidRPr="003B695C">
              <w:rPr>
                <w:rFonts w:ascii="Times New Roman" w:eastAsiaTheme="minorHAnsi" w:hAnsi="Times New Roman" w:cs="Times New Roman"/>
                <w:sz w:val="23"/>
                <w:szCs w:val="23"/>
              </w:rPr>
              <w:lastRenderedPageBreak/>
              <w:t>Persentase sosialisasi yang diberikan kepada masyarakat mengenai hak pilih</w:t>
            </w:r>
          </w:p>
        </w:tc>
        <w:tc>
          <w:tcPr>
            <w:tcW w:w="1418" w:type="dxa"/>
            <w:tcBorders>
              <w:top w:val="single" w:sz="4" w:space="0" w:color="auto"/>
              <w:left w:val="single" w:sz="4" w:space="0" w:color="auto"/>
              <w:bottom w:val="single" w:sz="4" w:space="0" w:color="auto"/>
              <w:right w:val="single" w:sz="4" w:space="0" w:color="auto"/>
            </w:tcBorders>
          </w:tcPr>
          <w:p w:rsidR="00871603" w:rsidRPr="003B695C" w:rsidRDefault="00871603" w:rsidP="00D61A2C">
            <w:pPr>
              <w:pStyle w:val="NoSpacing"/>
              <w:jc w:val="center"/>
              <w:rPr>
                <w:rFonts w:ascii="Times New Roman" w:eastAsiaTheme="minorHAnsi" w:hAnsi="Times New Roman" w:cs="Times New Roman"/>
                <w:sz w:val="23"/>
                <w:szCs w:val="23"/>
              </w:rPr>
            </w:pPr>
            <w:r w:rsidRPr="003B695C">
              <w:rPr>
                <w:rFonts w:ascii="Times New Roman" w:eastAsiaTheme="minorHAnsi" w:hAnsi="Times New Roman" w:cs="Times New Roman"/>
                <w:sz w:val="23"/>
                <w:szCs w:val="23"/>
              </w:rPr>
              <w:t>100</w:t>
            </w:r>
          </w:p>
        </w:tc>
        <w:tc>
          <w:tcPr>
            <w:tcW w:w="1275" w:type="dxa"/>
            <w:tcBorders>
              <w:top w:val="single" w:sz="4" w:space="0" w:color="auto"/>
              <w:left w:val="single" w:sz="4" w:space="0" w:color="auto"/>
              <w:bottom w:val="single" w:sz="4" w:space="0" w:color="auto"/>
              <w:right w:val="single" w:sz="4" w:space="0" w:color="auto"/>
            </w:tcBorders>
          </w:tcPr>
          <w:p w:rsidR="00871603" w:rsidRPr="003B695C" w:rsidRDefault="00871603" w:rsidP="00D61A2C">
            <w:pPr>
              <w:pStyle w:val="NoSpacing"/>
              <w:jc w:val="center"/>
              <w:rPr>
                <w:rFonts w:ascii="Times New Roman" w:eastAsiaTheme="minorHAnsi" w:hAnsi="Times New Roman" w:cs="Times New Roman"/>
                <w:sz w:val="23"/>
                <w:szCs w:val="23"/>
              </w:rPr>
            </w:pPr>
            <w:r w:rsidRPr="003B695C">
              <w:rPr>
                <w:rFonts w:ascii="Times New Roman" w:eastAsiaTheme="minorHAnsi" w:hAnsi="Times New Roman" w:cs="Times New Roman"/>
                <w:sz w:val="23"/>
                <w:szCs w:val="23"/>
              </w:rPr>
              <w:t>80</w:t>
            </w:r>
          </w:p>
        </w:tc>
        <w:tc>
          <w:tcPr>
            <w:tcW w:w="1276" w:type="dxa"/>
            <w:tcBorders>
              <w:top w:val="single" w:sz="4" w:space="0" w:color="auto"/>
              <w:left w:val="single" w:sz="4" w:space="0" w:color="auto"/>
              <w:bottom w:val="single" w:sz="4" w:space="0" w:color="auto"/>
              <w:right w:val="single" w:sz="4" w:space="0" w:color="auto"/>
            </w:tcBorders>
          </w:tcPr>
          <w:p w:rsidR="00871603" w:rsidRPr="003B695C" w:rsidRDefault="00871603" w:rsidP="00D61A2C">
            <w:pPr>
              <w:pStyle w:val="NoSpacing"/>
              <w:jc w:val="center"/>
              <w:rPr>
                <w:rFonts w:ascii="Times New Roman" w:eastAsiaTheme="minorHAnsi" w:hAnsi="Times New Roman" w:cs="Times New Roman"/>
                <w:sz w:val="23"/>
                <w:szCs w:val="23"/>
              </w:rPr>
            </w:pPr>
            <w:r w:rsidRPr="003B695C">
              <w:rPr>
                <w:rFonts w:ascii="Times New Roman" w:eastAsiaTheme="minorHAnsi" w:hAnsi="Times New Roman" w:cs="Times New Roman"/>
                <w:sz w:val="23"/>
                <w:szCs w:val="23"/>
              </w:rPr>
              <w:t>80</w:t>
            </w:r>
          </w:p>
        </w:tc>
      </w:tr>
    </w:tbl>
    <w:p w:rsidR="00871603" w:rsidRPr="003B695C" w:rsidRDefault="00871603" w:rsidP="00871603">
      <w:pPr>
        <w:pStyle w:val="NoSpacing"/>
        <w:jc w:val="both"/>
        <w:rPr>
          <w:rFonts w:ascii="Times New Roman" w:eastAsiaTheme="minorHAnsi" w:hAnsi="Times New Roman" w:cs="Times New Roman"/>
          <w:bCs/>
          <w:spacing w:val="-2"/>
          <w:sz w:val="23"/>
          <w:szCs w:val="23"/>
        </w:rPr>
      </w:pPr>
      <w:proofErr w:type="gramStart"/>
      <w:r w:rsidRPr="003B695C">
        <w:rPr>
          <w:rFonts w:ascii="Times New Roman" w:eastAsiaTheme="minorHAnsi" w:hAnsi="Times New Roman" w:cs="Times New Roman"/>
          <w:bCs/>
          <w:spacing w:val="-2"/>
          <w:sz w:val="23"/>
          <w:szCs w:val="23"/>
        </w:rPr>
        <w:t>Sumber :</w:t>
      </w:r>
      <w:proofErr w:type="gramEnd"/>
      <w:r w:rsidRPr="003B695C">
        <w:rPr>
          <w:rFonts w:ascii="Times New Roman" w:eastAsiaTheme="minorHAnsi" w:hAnsi="Times New Roman" w:cs="Times New Roman"/>
          <w:bCs/>
          <w:spacing w:val="-2"/>
          <w:sz w:val="23"/>
          <w:szCs w:val="23"/>
        </w:rPr>
        <w:t xml:space="preserve"> Lakip KPU Kutai Kartanegara 2012</w:t>
      </w:r>
    </w:p>
    <w:p w:rsidR="00871603" w:rsidRPr="003B695C" w:rsidRDefault="00871603" w:rsidP="00871603">
      <w:pPr>
        <w:pStyle w:val="NoSpacing"/>
        <w:ind w:firstLine="720"/>
        <w:jc w:val="both"/>
        <w:rPr>
          <w:rFonts w:ascii="Times New Roman" w:eastAsiaTheme="minorHAnsi" w:hAnsi="Times New Roman" w:cs="Times New Roman"/>
          <w:sz w:val="23"/>
          <w:szCs w:val="23"/>
        </w:rPr>
      </w:pPr>
      <w:r w:rsidRPr="003B695C">
        <w:rPr>
          <w:rFonts w:ascii="Times New Roman" w:eastAsiaTheme="minorHAnsi" w:hAnsi="Times New Roman" w:cs="Times New Roman"/>
          <w:sz w:val="23"/>
          <w:szCs w:val="23"/>
        </w:rPr>
        <w:t>Pencapaian sasaran kelompok perempuan, kelompok berkebutuhan khusus, lansia, pemilih pemula yang menggunakan hak pilihnya diukur dari:</w:t>
      </w:r>
    </w:p>
    <w:p w:rsidR="00871603" w:rsidRPr="003B695C" w:rsidRDefault="00871603" w:rsidP="00871603">
      <w:pPr>
        <w:pStyle w:val="NoSpacing"/>
        <w:ind w:firstLine="720"/>
        <w:jc w:val="both"/>
        <w:rPr>
          <w:rFonts w:ascii="Times New Roman" w:eastAsiaTheme="minorHAnsi" w:hAnsi="Times New Roman" w:cs="Times New Roman"/>
          <w:sz w:val="23"/>
          <w:szCs w:val="23"/>
        </w:rPr>
      </w:pPr>
      <w:r w:rsidRPr="003B695C">
        <w:rPr>
          <w:rFonts w:ascii="Times New Roman" w:eastAsiaTheme="minorHAnsi" w:hAnsi="Times New Roman" w:cs="Times New Roman"/>
          <w:sz w:val="23"/>
          <w:szCs w:val="23"/>
        </w:rPr>
        <w:t>Formulir Model DC KWK dan Model DB KWK yakni Berita Acara penghitungan suara dalam Pemilukada dimana tertera jumlah pemilih dengan klasifikasi perempuan yang menggunakan hak pilihnya di TPS untuk data terkait dengan kelompok Perempuan;</w:t>
      </w:r>
    </w:p>
    <w:p w:rsidR="00871603" w:rsidRPr="003B695C" w:rsidRDefault="00871603" w:rsidP="00871603">
      <w:pPr>
        <w:pStyle w:val="NoSpacing"/>
        <w:jc w:val="both"/>
        <w:rPr>
          <w:rFonts w:ascii="Times New Roman" w:eastAsiaTheme="minorHAnsi" w:hAnsi="Times New Roman" w:cs="Times New Roman"/>
          <w:sz w:val="23"/>
          <w:szCs w:val="23"/>
        </w:rPr>
      </w:pPr>
      <w:r w:rsidRPr="003B695C">
        <w:rPr>
          <w:rFonts w:ascii="Times New Roman" w:eastAsiaTheme="minorHAnsi" w:hAnsi="Times New Roman" w:cs="Times New Roman"/>
          <w:sz w:val="23"/>
          <w:szCs w:val="23"/>
        </w:rPr>
        <w:t xml:space="preserve">Formulir Model </w:t>
      </w:r>
      <w:proofErr w:type="gramStart"/>
      <w:r w:rsidRPr="003B695C">
        <w:rPr>
          <w:rFonts w:ascii="Times New Roman" w:eastAsiaTheme="minorHAnsi" w:hAnsi="Times New Roman" w:cs="Times New Roman"/>
          <w:sz w:val="23"/>
          <w:szCs w:val="23"/>
        </w:rPr>
        <w:t>A</w:t>
      </w:r>
      <w:proofErr w:type="gramEnd"/>
      <w:r w:rsidRPr="003B695C">
        <w:rPr>
          <w:rFonts w:ascii="Times New Roman" w:eastAsiaTheme="minorHAnsi" w:hAnsi="Times New Roman" w:cs="Times New Roman"/>
          <w:sz w:val="23"/>
          <w:szCs w:val="23"/>
        </w:rPr>
        <w:t xml:space="preserve"> KWK yakni Data Pemilih Pemilukada, sehingga jumlah kelompok tersebut dapat diakomodir dalam pemberian suara di TPS dengan menggunakan template. </w:t>
      </w:r>
    </w:p>
    <w:p w:rsidR="00871603" w:rsidRPr="003B695C" w:rsidRDefault="00871603" w:rsidP="00871603">
      <w:pPr>
        <w:pStyle w:val="NoSpacing"/>
        <w:jc w:val="both"/>
        <w:rPr>
          <w:rFonts w:ascii="Times New Roman" w:eastAsiaTheme="minorHAnsi" w:hAnsi="Times New Roman" w:cs="Times New Roman"/>
          <w:sz w:val="23"/>
          <w:szCs w:val="23"/>
        </w:rPr>
      </w:pPr>
      <w:r w:rsidRPr="003B695C">
        <w:rPr>
          <w:rFonts w:ascii="Times New Roman" w:eastAsiaTheme="minorHAnsi" w:hAnsi="Times New Roman" w:cs="Times New Roman"/>
          <w:sz w:val="23"/>
          <w:szCs w:val="23"/>
        </w:rPr>
        <w:t>Formulir tersebut digunakan untuk kelompok berkebutuhan khusus  dan Formulir Model DC KWK dan Model DB KWK yakni Berita Acara penghitungan suara dalam Pemilukada dimana tertera jumlah pemilih yang menggunakan hak pilihnya di TPS untuk data terkait dengan lansia.</w:t>
      </w:r>
    </w:p>
    <w:p w:rsidR="00871603" w:rsidRPr="003B695C" w:rsidRDefault="00871603" w:rsidP="00871603">
      <w:pPr>
        <w:pStyle w:val="NoSpacing"/>
        <w:ind w:firstLine="720"/>
        <w:jc w:val="both"/>
        <w:rPr>
          <w:rFonts w:ascii="Times New Roman" w:eastAsiaTheme="minorHAnsi" w:hAnsi="Times New Roman" w:cs="Times New Roman"/>
          <w:sz w:val="23"/>
          <w:szCs w:val="23"/>
          <w:lang w:val="id-ID"/>
        </w:rPr>
      </w:pPr>
      <w:r w:rsidRPr="003B695C">
        <w:rPr>
          <w:rFonts w:ascii="Times New Roman" w:eastAsiaTheme="minorHAnsi" w:hAnsi="Times New Roman" w:cs="Times New Roman"/>
          <w:sz w:val="23"/>
          <w:szCs w:val="23"/>
        </w:rPr>
        <w:t>Berdasarkan jumlah  daftar pemilih tetap (</w:t>
      </w:r>
      <w:r w:rsidRPr="003B695C">
        <w:rPr>
          <w:rFonts w:ascii="Times New Roman" w:hAnsi="Times New Roman" w:cs="Times New Roman"/>
          <w:sz w:val="23"/>
          <w:szCs w:val="23"/>
        </w:rPr>
        <w:t>DPT)  Pilkada Kutai Kartanegara 2010-2015 sebanyak 431.783 namun hanya 65,60 persen atau 283.234 yang menggunakan hak pilihnya, sebanyak 6.215 di antaranya tidak sah. Pada Pilkada Kutai Kartanegara 20010 ini, terdapat 148.054 pemilih yang tidak menggunakan hak pilihnya," Terdapat 77 dari 6.567 saksi yang tidak menandatangani hasil perhitungan suara itu kata Ketua KPU Kutai Kartanegara tersebut.</w:t>
      </w:r>
    </w:p>
    <w:p w:rsidR="00871603" w:rsidRPr="003B695C" w:rsidRDefault="00871603" w:rsidP="00871603">
      <w:pPr>
        <w:pStyle w:val="FootnoteText"/>
        <w:jc w:val="both"/>
        <w:rPr>
          <w:b/>
          <w:bCs/>
          <w:sz w:val="23"/>
          <w:szCs w:val="23"/>
        </w:rPr>
      </w:pPr>
    </w:p>
    <w:p w:rsidR="00871603" w:rsidRPr="003B695C" w:rsidRDefault="00871603" w:rsidP="00871603">
      <w:pPr>
        <w:pStyle w:val="FootnoteText"/>
        <w:jc w:val="both"/>
        <w:rPr>
          <w:sz w:val="23"/>
          <w:szCs w:val="23"/>
          <w:lang w:val="id-ID"/>
        </w:rPr>
      </w:pPr>
      <w:r w:rsidRPr="003B695C">
        <w:rPr>
          <w:b/>
          <w:bCs/>
          <w:sz w:val="23"/>
          <w:szCs w:val="23"/>
          <w:lang w:val="sv-SE"/>
        </w:rPr>
        <w:t xml:space="preserve">Kesimpulan </w:t>
      </w:r>
    </w:p>
    <w:p w:rsidR="00871603" w:rsidRPr="003B695C" w:rsidRDefault="00871603" w:rsidP="00871603">
      <w:pPr>
        <w:jc w:val="both"/>
        <w:rPr>
          <w:sz w:val="23"/>
          <w:szCs w:val="23"/>
          <w:lang w:val="id-ID"/>
        </w:rPr>
      </w:pPr>
      <w:r w:rsidRPr="003B695C">
        <w:rPr>
          <w:sz w:val="23"/>
          <w:szCs w:val="23"/>
        </w:rPr>
        <w:t xml:space="preserve">Berdasarkan hasil penelitian yang </w:t>
      </w:r>
      <w:proofErr w:type="gramStart"/>
      <w:r w:rsidRPr="003B695C">
        <w:rPr>
          <w:sz w:val="23"/>
          <w:szCs w:val="23"/>
        </w:rPr>
        <w:t>dilakukan  berkenaan</w:t>
      </w:r>
      <w:proofErr w:type="gramEnd"/>
      <w:r w:rsidRPr="003B695C">
        <w:rPr>
          <w:sz w:val="23"/>
          <w:szCs w:val="23"/>
        </w:rPr>
        <w:t xml:space="preserve"> dengan Upaya Komisi Pemilihan Umum (KPU) Dalam Meningkatkan Partisipasi Masyarakat Dalam Pemilihan Kepala Daerah dan Wakil Kepala daerah di Kabupaten Kutai Kartanegara”. </w:t>
      </w:r>
      <w:proofErr w:type="gramStart"/>
      <w:r w:rsidRPr="003B695C">
        <w:rPr>
          <w:sz w:val="23"/>
          <w:szCs w:val="23"/>
        </w:rPr>
        <w:t>maka</w:t>
      </w:r>
      <w:proofErr w:type="gramEnd"/>
      <w:r w:rsidRPr="003B695C">
        <w:rPr>
          <w:sz w:val="23"/>
          <w:szCs w:val="23"/>
        </w:rPr>
        <w:t xml:space="preserve"> dapat diambil kesimpulan antara lain :</w:t>
      </w:r>
    </w:p>
    <w:p w:rsidR="00871603" w:rsidRPr="003B695C" w:rsidRDefault="00871603" w:rsidP="00871603">
      <w:pPr>
        <w:pStyle w:val="ListParagraph"/>
        <w:numPr>
          <w:ilvl w:val="0"/>
          <w:numId w:val="33"/>
        </w:numPr>
        <w:spacing w:after="0" w:line="240" w:lineRule="auto"/>
        <w:ind w:left="714" w:hanging="357"/>
        <w:jc w:val="both"/>
        <w:rPr>
          <w:rFonts w:ascii="Times New Roman" w:hAnsi="Times New Roman"/>
          <w:sz w:val="23"/>
          <w:szCs w:val="23"/>
          <w:lang w:val="id-ID"/>
        </w:rPr>
      </w:pPr>
      <w:r w:rsidRPr="003B695C">
        <w:rPr>
          <w:rFonts w:ascii="Times New Roman" w:hAnsi="Times New Roman"/>
          <w:sz w:val="23"/>
          <w:szCs w:val="23"/>
        </w:rPr>
        <w:t xml:space="preserve">Sosialisasi Komisi Pemilihan Umum (KPU) Dalam Meningkatkan Partisipasi Masyarakat Dalam Pemilihan Kepala Daerah Dan Wakil Kepala Daerah </w:t>
      </w:r>
      <w:proofErr w:type="gramStart"/>
      <w:r w:rsidRPr="003B695C">
        <w:rPr>
          <w:rFonts w:ascii="Times New Roman" w:hAnsi="Times New Roman"/>
          <w:sz w:val="23"/>
          <w:szCs w:val="23"/>
        </w:rPr>
        <w:t xml:space="preserve">sudah  </w:t>
      </w:r>
      <w:r w:rsidRPr="003B695C">
        <w:rPr>
          <w:rFonts w:ascii="Times New Roman" w:hAnsi="Times New Roman"/>
          <w:sz w:val="23"/>
          <w:szCs w:val="23"/>
          <w:lang w:val="id-ID"/>
        </w:rPr>
        <w:t>di</w:t>
      </w:r>
      <w:r w:rsidRPr="003B695C">
        <w:rPr>
          <w:rFonts w:ascii="Times New Roman" w:hAnsi="Times New Roman"/>
          <w:sz w:val="23"/>
          <w:szCs w:val="23"/>
        </w:rPr>
        <w:t>lakukan</w:t>
      </w:r>
      <w:proofErr w:type="gramEnd"/>
      <w:r w:rsidRPr="003B695C">
        <w:rPr>
          <w:rFonts w:ascii="Times New Roman" w:hAnsi="Times New Roman"/>
          <w:sz w:val="23"/>
          <w:szCs w:val="23"/>
        </w:rPr>
        <w:t xml:space="preserve"> dengan memberikan pendidikan pemilih (</w:t>
      </w:r>
      <w:r w:rsidRPr="003B695C">
        <w:rPr>
          <w:rFonts w:ascii="Times New Roman" w:hAnsi="Times New Roman"/>
          <w:i/>
          <w:sz w:val="23"/>
          <w:szCs w:val="23"/>
        </w:rPr>
        <w:t>vote education</w:t>
      </w:r>
      <w:r w:rsidRPr="003B695C">
        <w:rPr>
          <w:rFonts w:ascii="Times New Roman" w:hAnsi="Times New Roman"/>
          <w:sz w:val="23"/>
          <w:szCs w:val="23"/>
        </w:rPr>
        <w:t xml:space="preserve">) melalui tata cara dalam pelaksanaan pemilu serta pemahaman mengenai demokrasi dan pentingnya partisisipasi masyarakat dalam pemilu. </w:t>
      </w:r>
    </w:p>
    <w:p w:rsidR="00871603" w:rsidRPr="003B695C" w:rsidRDefault="00871603" w:rsidP="00871603">
      <w:pPr>
        <w:pStyle w:val="NoSpacing"/>
        <w:numPr>
          <w:ilvl w:val="0"/>
          <w:numId w:val="33"/>
        </w:numPr>
        <w:jc w:val="both"/>
        <w:rPr>
          <w:rFonts w:ascii="Times New Roman" w:hAnsi="Times New Roman" w:cs="Times New Roman"/>
          <w:i/>
          <w:sz w:val="23"/>
          <w:szCs w:val="23"/>
        </w:rPr>
      </w:pPr>
      <w:r w:rsidRPr="003B695C">
        <w:rPr>
          <w:rStyle w:val="Emphasis"/>
          <w:rFonts w:ascii="Times New Roman" w:hAnsi="Times New Roman" w:cs="Times New Roman"/>
          <w:i w:val="0"/>
          <w:sz w:val="23"/>
          <w:szCs w:val="23"/>
        </w:rPr>
        <w:t>Para pemilih pemula dalam pemilihan kepala daerah, menunjukan perbedaan yang cukup mendasarkan pada kurangnya  pengalaman dan pemahaman belajar berpolitik, ada pemilih pemula yang menggunakan hak pilih mereka untuk berpartisipasi lewat pesta demokrasi,akan tetapi ada juga sebagian pemilih pemula mengambil jalan untuk tidak memilih atau golongan putih.</w:t>
      </w:r>
    </w:p>
    <w:p w:rsidR="00871603" w:rsidRPr="003B695C" w:rsidRDefault="00871603" w:rsidP="00871603">
      <w:pPr>
        <w:pStyle w:val="ListParagraph"/>
        <w:numPr>
          <w:ilvl w:val="0"/>
          <w:numId w:val="33"/>
        </w:numPr>
        <w:spacing w:after="0" w:line="240" w:lineRule="auto"/>
        <w:ind w:left="714" w:hanging="357"/>
        <w:jc w:val="both"/>
        <w:rPr>
          <w:rFonts w:ascii="Times New Roman" w:hAnsi="Times New Roman"/>
          <w:sz w:val="23"/>
          <w:szCs w:val="23"/>
          <w:lang w:val="id-ID"/>
        </w:rPr>
      </w:pPr>
      <w:r w:rsidRPr="003B695C">
        <w:rPr>
          <w:rFonts w:ascii="Times New Roman" w:eastAsia="Arial Unicode MS" w:hAnsi="Times New Roman"/>
          <w:sz w:val="23"/>
          <w:szCs w:val="23"/>
          <w:lang w:val="id-ID"/>
        </w:rPr>
        <w:lastRenderedPageBreak/>
        <w:t>M</w:t>
      </w:r>
      <w:r w:rsidRPr="003B695C">
        <w:rPr>
          <w:rFonts w:ascii="Times New Roman" w:eastAsia="Arial Unicode MS" w:hAnsi="Times New Roman"/>
          <w:sz w:val="23"/>
          <w:szCs w:val="23"/>
        </w:rPr>
        <w:t>asih banyak masyarakat kita yang belum sepenuhnya memahami mengenai demokrasi serta pentingnya partisipasi masyarakat dalam pemilihan baik pemilihan presiden, anggota legeslatif maupun kepala daerah baik Walikota ma</w:t>
      </w:r>
      <w:r w:rsidRPr="003B695C">
        <w:rPr>
          <w:rFonts w:ascii="Times New Roman" w:eastAsia="Arial Unicode MS" w:hAnsi="Times New Roman"/>
          <w:sz w:val="23"/>
          <w:szCs w:val="23"/>
          <w:lang w:val="id-ID"/>
        </w:rPr>
        <w:t>u</w:t>
      </w:r>
      <w:r w:rsidRPr="003B695C">
        <w:rPr>
          <w:rFonts w:ascii="Times New Roman" w:eastAsia="Arial Unicode MS" w:hAnsi="Times New Roman"/>
          <w:sz w:val="23"/>
          <w:szCs w:val="23"/>
        </w:rPr>
        <w:t>pun Bupati.</w:t>
      </w:r>
      <w:r w:rsidRPr="003B695C">
        <w:rPr>
          <w:rFonts w:ascii="Times New Roman" w:hAnsi="Times New Roman"/>
          <w:sz w:val="23"/>
          <w:szCs w:val="23"/>
        </w:rPr>
        <w:t xml:space="preserve">Kesadaran berdemokrasi tersebut akan tinggi jika partisipasi masyarakat dalam memberikan haknya juga tinggi. Namun tidak semuanya sesuai dengan </w:t>
      </w:r>
      <w:proofErr w:type="gramStart"/>
      <w:r w:rsidRPr="003B695C">
        <w:rPr>
          <w:rFonts w:ascii="Times New Roman" w:hAnsi="Times New Roman"/>
          <w:sz w:val="23"/>
          <w:szCs w:val="23"/>
        </w:rPr>
        <w:t>apa</w:t>
      </w:r>
      <w:proofErr w:type="gramEnd"/>
      <w:r w:rsidRPr="003B695C">
        <w:rPr>
          <w:rFonts w:ascii="Times New Roman" w:hAnsi="Times New Roman"/>
          <w:sz w:val="23"/>
          <w:szCs w:val="23"/>
        </w:rPr>
        <w:t xml:space="preserve"> yang kita inginkan.</w:t>
      </w:r>
    </w:p>
    <w:p w:rsidR="00871603" w:rsidRPr="003B695C" w:rsidRDefault="00871603" w:rsidP="00871603">
      <w:pPr>
        <w:pStyle w:val="ListParagraph"/>
        <w:numPr>
          <w:ilvl w:val="0"/>
          <w:numId w:val="33"/>
        </w:numPr>
        <w:spacing w:after="0" w:line="240" w:lineRule="auto"/>
        <w:ind w:left="714" w:hanging="357"/>
        <w:jc w:val="both"/>
        <w:rPr>
          <w:rFonts w:ascii="Times New Roman" w:hAnsi="Times New Roman"/>
          <w:sz w:val="23"/>
          <w:szCs w:val="23"/>
          <w:lang w:val="id-ID"/>
        </w:rPr>
      </w:pPr>
      <w:r w:rsidRPr="003B695C">
        <w:rPr>
          <w:rFonts w:ascii="Times New Roman" w:hAnsi="Times New Roman"/>
          <w:sz w:val="23"/>
          <w:szCs w:val="23"/>
        </w:rPr>
        <w:t>Pelaksanaan pemilu sangat berpengaruh terhadap proses perkembangan sebuah kebijakan pemerintah yang mengatur masyarakat banyak. Oleh karena itu sudah waktunya kita memberikan sebuah pembelajaran berharga kepada masyarakat mengenai makna dan arti dari sebuah pemilu itu sendiri sehingga masyarakat tidak terperosok kedalam sebuah kesalahan pada saat memilih kandidat pemilu</w:t>
      </w:r>
      <w:r w:rsidRPr="003B695C">
        <w:rPr>
          <w:rFonts w:ascii="Times New Roman" w:hAnsi="Times New Roman"/>
          <w:sz w:val="23"/>
          <w:szCs w:val="23"/>
          <w:lang w:val="id-ID"/>
        </w:rPr>
        <w:t>.</w:t>
      </w:r>
    </w:p>
    <w:p w:rsidR="00871603" w:rsidRPr="003B695C" w:rsidRDefault="00871603" w:rsidP="00871603">
      <w:pPr>
        <w:pStyle w:val="ListParagraph"/>
        <w:numPr>
          <w:ilvl w:val="0"/>
          <w:numId w:val="33"/>
        </w:numPr>
        <w:spacing w:after="0" w:line="240" w:lineRule="auto"/>
        <w:ind w:left="714" w:hanging="357"/>
        <w:jc w:val="both"/>
        <w:rPr>
          <w:rFonts w:ascii="Times New Roman" w:hAnsi="Times New Roman"/>
          <w:sz w:val="23"/>
          <w:szCs w:val="23"/>
          <w:lang w:val="id-ID"/>
        </w:rPr>
      </w:pPr>
      <w:r w:rsidRPr="003B695C">
        <w:rPr>
          <w:rFonts w:ascii="Times New Roman" w:hAnsi="Times New Roman"/>
          <w:sz w:val="23"/>
          <w:szCs w:val="23"/>
        </w:rPr>
        <w:t xml:space="preserve">Faktor yang cukup berpengaruh terhadap partisipasi masyarakat dalam pelaksanaan pemilu tersebut antara </w:t>
      </w:r>
      <w:proofErr w:type="gramStart"/>
      <w:r w:rsidRPr="003B695C">
        <w:rPr>
          <w:rFonts w:ascii="Times New Roman" w:hAnsi="Times New Roman"/>
          <w:sz w:val="23"/>
          <w:szCs w:val="23"/>
        </w:rPr>
        <w:t xml:space="preserve">lain </w:t>
      </w:r>
      <w:r w:rsidRPr="003B695C">
        <w:rPr>
          <w:rFonts w:ascii="Times New Roman" w:hAnsi="Times New Roman"/>
          <w:sz w:val="23"/>
          <w:szCs w:val="23"/>
          <w:lang w:val="id-ID"/>
        </w:rPr>
        <w:t>;</w:t>
      </w:r>
      <w:proofErr w:type="gramEnd"/>
      <w:r w:rsidRPr="003B695C">
        <w:rPr>
          <w:rFonts w:ascii="Times New Roman" w:hAnsi="Times New Roman"/>
          <w:sz w:val="23"/>
          <w:szCs w:val="23"/>
          <w:lang w:val="id-ID"/>
        </w:rPr>
        <w:t xml:space="preserve"> k</w:t>
      </w:r>
      <w:r w:rsidRPr="003B695C">
        <w:rPr>
          <w:rFonts w:ascii="Times New Roman" w:hAnsi="Times New Roman"/>
          <w:sz w:val="23"/>
          <w:szCs w:val="23"/>
        </w:rPr>
        <w:t>andidat-kandidat dalam Pemilu</w:t>
      </w:r>
      <w:r w:rsidRPr="003B695C">
        <w:rPr>
          <w:rFonts w:ascii="Times New Roman" w:hAnsi="Times New Roman"/>
          <w:sz w:val="23"/>
          <w:szCs w:val="23"/>
          <w:lang w:val="id-ID"/>
        </w:rPr>
        <w:t xml:space="preserve"> dapat dilihat dari kualitas calon yang dipilih harus benar benar memiliki kemampuan intelektual yang baik, selain itu w</w:t>
      </w:r>
      <w:r w:rsidRPr="003B695C">
        <w:rPr>
          <w:rFonts w:ascii="Times New Roman" w:hAnsi="Times New Roman"/>
          <w:sz w:val="23"/>
          <w:szCs w:val="23"/>
        </w:rPr>
        <w:t>aktu penyelenggaran pemungutan suara</w:t>
      </w:r>
      <w:r w:rsidRPr="003B695C">
        <w:rPr>
          <w:rFonts w:ascii="Times New Roman" w:hAnsi="Times New Roman"/>
          <w:sz w:val="23"/>
          <w:szCs w:val="23"/>
          <w:lang w:val="id-ID"/>
        </w:rPr>
        <w:t xml:space="preserve"> dan sosialisasi yang dilaksanakan oleh KPU juga sangat mempengaruhi partisipasi masyarakat dalam pelaksanaan pemilihan kepala daerah.</w:t>
      </w:r>
    </w:p>
    <w:p w:rsidR="00871603" w:rsidRPr="003B695C" w:rsidRDefault="00871603" w:rsidP="00871603">
      <w:pPr>
        <w:pStyle w:val="ListParagraph"/>
        <w:spacing w:after="0" w:line="240" w:lineRule="auto"/>
        <w:ind w:left="714"/>
        <w:jc w:val="both"/>
        <w:rPr>
          <w:rFonts w:ascii="Times New Roman" w:hAnsi="Times New Roman"/>
          <w:sz w:val="23"/>
          <w:szCs w:val="23"/>
          <w:lang w:val="id-ID"/>
        </w:rPr>
      </w:pPr>
    </w:p>
    <w:p w:rsidR="00871603" w:rsidRPr="003B695C" w:rsidRDefault="00871603" w:rsidP="00871603">
      <w:pPr>
        <w:jc w:val="both"/>
        <w:rPr>
          <w:b/>
          <w:sz w:val="23"/>
          <w:szCs w:val="23"/>
          <w:lang w:val="id-ID"/>
        </w:rPr>
      </w:pPr>
      <w:r w:rsidRPr="003B695C">
        <w:rPr>
          <w:b/>
          <w:sz w:val="23"/>
          <w:szCs w:val="23"/>
          <w:lang w:val="id-ID"/>
        </w:rPr>
        <w:t xml:space="preserve">Saran </w:t>
      </w:r>
    </w:p>
    <w:p w:rsidR="00871603" w:rsidRPr="003B695C" w:rsidRDefault="00871603" w:rsidP="00871603">
      <w:pPr>
        <w:pStyle w:val="ListParagraph"/>
        <w:numPr>
          <w:ilvl w:val="0"/>
          <w:numId w:val="34"/>
        </w:numPr>
        <w:spacing w:after="0" w:line="240" w:lineRule="auto"/>
        <w:jc w:val="both"/>
        <w:rPr>
          <w:rFonts w:ascii="Times New Roman" w:hAnsi="Times New Roman"/>
          <w:sz w:val="23"/>
          <w:szCs w:val="23"/>
          <w:lang w:val="id-ID"/>
        </w:rPr>
      </w:pPr>
      <w:r w:rsidRPr="003B695C">
        <w:rPr>
          <w:rFonts w:ascii="Times New Roman" w:hAnsi="Times New Roman"/>
          <w:sz w:val="23"/>
          <w:szCs w:val="23"/>
        </w:rPr>
        <w:t xml:space="preserve">Sebaiknya partai politik dalam menentukan calon peserta pemilihan umum yang </w:t>
      </w:r>
      <w:proofErr w:type="gramStart"/>
      <w:r w:rsidRPr="003B695C">
        <w:rPr>
          <w:rFonts w:ascii="Times New Roman" w:hAnsi="Times New Roman"/>
          <w:sz w:val="23"/>
          <w:szCs w:val="23"/>
        </w:rPr>
        <w:t>akan</w:t>
      </w:r>
      <w:proofErr w:type="gramEnd"/>
      <w:r w:rsidRPr="003B695C">
        <w:rPr>
          <w:rFonts w:ascii="Times New Roman" w:hAnsi="Times New Roman"/>
          <w:sz w:val="23"/>
          <w:szCs w:val="23"/>
        </w:rPr>
        <w:t xml:space="preserve"> diusung jangan hanya berorientasi pada uang saja, tetapi melihat kemampuan dan potensi yang dimiliki calon tersebut. Apabila dalam proses seleksi calon dilakukan dengan baik dan benar maka dunia politik Indonesia </w:t>
      </w:r>
      <w:proofErr w:type="gramStart"/>
      <w:r w:rsidRPr="003B695C">
        <w:rPr>
          <w:rFonts w:ascii="Times New Roman" w:hAnsi="Times New Roman"/>
          <w:sz w:val="23"/>
          <w:szCs w:val="23"/>
        </w:rPr>
        <w:t>akan</w:t>
      </w:r>
      <w:proofErr w:type="gramEnd"/>
      <w:r w:rsidRPr="003B695C">
        <w:rPr>
          <w:rFonts w:ascii="Times New Roman" w:hAnsi="Times New Roman"/>
          <w:sz w:val="23"/>
          <w:szCs w:val="23"/>
        </w:rPr>
        <w:t xml:space="preserve"> bersih dan bebas korupsi</w:t>
      </w:r>
      <w:r w:rsidRPr="003B695C">
        <w:rPr>
          <w:rFonts w:ascii="Times New Roman" w:hAnsi="Times New Roman"/>
          <w:sz w:val="23"/>
          <w:szCs w:val="23"/>
          <w:lang w:val="id-ID"/>
        </w:rPr>
        <w:t>.</w:t>
      </w:r>
    </w:p>
    <w:p w:rsidR="00871603" w:rsidRPr="003B695C" w:rsidRDefault="00871603" w:rsidP="00871603">
      <w:pPr>
        <w:pStyle w:val="ListParagraph"/>
        <w:numPr>
          <w:ilvl w:val="0"/>
          <w:numId w:val="34"/>
        </w:numPr>
        <w:spacing w:after="0" w:line="240" w:lineRule="auto"/>
        <w:jc w:val="both"/>
        <w:rPr>
          <w:rFonts w:ascii="Times New Roman" w:hAnsi="Times New Roman"/>
          <w:sz w:val="23"/>
          <w:szCs w:val="23"/>
          <w:lang w:val="id-ID"/>
        </w:rPr>
      </w:pPr>
      <w:r w:rsidRPr="003B695C">
        <w:rPr>
          <w:rFonts w:ascii="Times New Roman" w:hAnsi="Times New Roman"/>
          <w:sz w:val="23"/>
          <w:szCs w:val="23"/>
        </w:rPr>
        <w:t>Pembelajaran dan sosialisasi pemilu merupakan suatu hal yang sangat berpengaruh dan wajib dilakukan agar masyarakat benar-benar mengetahui tentang pemilu. Selain memberikan petunjuk teknis, masyarakat masih perlu diberikan pengertian tentang bagaimana memberikan hak suaranya dengan benar dan bukan karena dipegaruhi hal lain yang tidak menguntungkan masyarakat itu sendiri.</w:t>
      </w:r>
    </w:p>
    <w:p w:rsidR="00871603" w:rsidRPr="003B695C" w:rsidRDefault="00871603" w:rsidP="00871603">
      <w:pPr>
        <w:pStyle w:val="ListParagraph"/>
        <w:numPr>
          <w:ilvl w:val="0"/>
          <w:numId w:val="34"/>
        </w:numPr>
        <w:spacing w:after="0" w:line="240" w:lineRule="auto"/>
        <w:jc w:val="both"/>
        <w:rPr>
          <w:rFonts w:ascii="Times New Roman" w:hAnsi="Times New Roman"/>
          <w:sz w:val="23"/>
          <w:szCs w:val="23"/>
          <w:lang w:val="id-ID"/>
        </w:rPr>
      </w:pPr>
      <w:r w:rsidRPr="003B695C">
        <w:rPr>
          <w:rFonts w:ascii="Times New Roman" w:hAnsi="Times New Roman"/>
          <w:sz w:val="23"/>
          <w:szCs w:val="23"/>
          <w:lang w:val="id-ID"/>
        </w:rPr>
        <w:t>Handaknya secara rutin KPU selalu mensosialisasikan kegiatan yang berkenaan dengan pemilu, tidak hanya dilakukan pada saat Pemilu akan dilaksanakan.</w:t>
      </w:r>
    </w:p>
    <w:p w:rsidR="00871603" w:rsidRPr="003B695C" w:rsidRDefault="00871603" w:rsidP="00871603">
      <w:pPr>
        <w:pStyle w:val="ListParagraph"/>
        <w:numPr>
          <w:ilvl w:val="0"/>
          <w:numId w:val="34"/>
        </w:numPr>
        <w:spacing w:after="0" w:line="240" w:lineRule="auto"/>
        <w:jc w:val="both"/>
        <w:rPr>
          <w:rFonts w:ascii="Times New Roman" w:hAnsi="Times New Roman"/>
          <w:sz w:val="23"/>
          <w:szCs w:val="23"/>
          <w:lang w:val="id-ID"/>
        </w:rPr>
      </w:pPr>
      <w:r w:rsidRPr="003B695C">
        <w:rPr>
          <w:rFonts w:ascii="Times New Roman" w:hAnsi="Times New Roman"/>
          <w:sz w:val="23"/>
          <w:szCs w:val="23"/>
          <w:lang w:val="id-ID"/>
        </w:rPr>
        <w:t>Untuk pelaksanaan pemilu hendaknya KPU benar benar memperhitungkan hari yang tepat agar masyarakat dapat memilih pada hari yang sudah ditentukan.</w:t>
      </w:r>
    </w:p>
    <w:p w:rsidR="00871603" w:rsidRPr="003B695C" w:rsidRDefault="00871603" w:rsidP="00871603">
      <w:pPr>
        <w:pStyle w:val="FootnoteText"/>
        <w:jc w:val="both"/>
        <w:rPr>
          <w:b/>
          <w:bCs/>
          <w:sz w:val="23"/>
          <w:szCs w:val="23"/>
          <w:lang w:val="sv-SE"/>
        </w:rPr>
      </w:pPr>
    </w:p>
    <w:p w:rsidR="00871603" w:rsidRPr="003B695C" w:rsidRDefault="00871603" w:rsidP="00871603">
      <w:pPr>
        <w:pStyle w:val="FootnoteText"/>
        <w:jc w:val="both"/>
        <w:rPr>
          <w:b/>
          <w:bCs/>
          <w:sz w:val="23"/>
          <w:szCs w:val="23"/>
          <w:lang w:val="sv-SE"/>
        </w:rPr>
      </w:pPr>
      <w:r w:rsidRPr="003B695C">
        <w:rPr>
          <w:b/>
          <w:bCs/>
          <w:sz w:val="23"/>
          <w:szCs w:val="23"/>
          <w:lang w:val="sv-SE"/>
        </w:rPr>
        <w:t>Daftar Pustaka</w:t>
      </w:r>
    </w:p>
    <w:p w:rsidR="00871603" w:rsidRDefault="00871603" w:rsidP="00871603">
      <w:pPr>
        <w:widowControl w:val="0"/>
        <w:autoSpaceDE w:val="0"/>
        <w:autoSpaceDN w:val="0"/>
        <w:adjustRightInd w:val="0"/>
        <w:ind w:left="567" w:hanging="567"/>
        <w:jc w:val="both"/>
        <w:rPr>
          <w:color w:val="000000"/>
          <w:w w:val="102"/>
        </w:rPr>
      </w:pPr>
      <w:r w:rsidRPr="00234F72">
        <w:rPr>
          <w:color w:val="000000"/>
          <w:spacing w:val="2"/>
        </w:rPr>
        <w:t>A</w:t>
      </w:r>
      <w:r w:rsidRPr="00234F72">
        <w:rPr>
          <w:color w:val="000000"/>
          <w:spacing w:val="-3"/>
        </w:rPr>
        <w:t>m</w:t>
      </w:r>
      <w:r w:rsidRPr="00234F72">
        <w:rPr>
          <w:color w:val="000000"/>
          <w:spacing w:val="-1"/>
        </w:rPr>
        <w:t>i</w:t>
      </w:r>
      <w:r w:rsidRPr="00234F72">
        <w:rPr>
          <w:color w:val="000000"/>
        </w:rPr>
        <w:t>ru</w:t>
      </w:r>
      <w:r w:rsidRPr="00234F72">
        <w:rPr>
          <w:color w:val="000000"/>
          <w:spacing w:val="1"/>
        </w:rPr>
        <w:t>d</w:t>
      </w:r>
      <w:r w:rsidRPr="00234F72">
        <w:rPr>
          <w:color w:val="000000"/>
        </w:rPr>
        <w:t>in</w:t>
      </w:r>
      <w:proofErr w:type="gramStart"/>
      <w:r w:rsidRPr="00234F72">
        <w:rPr>
          <w:color w:val="000000"/>
        </w:rPr>
        <w:t xml:space="preserve">, </w:t>
      </w:r>
      <w:r w:rsidRPr="00234F72">
        <w:rPr>
          <w:color w:val="000000"/>
          <w:spacing w:val="3"/>
        </w:rPr>
        <w:t xml:space="preserve"> </w:t>
      </w:r>
      <w:r w:rsidRPr="00234F72">
        <w:rPr>
          <w:color w:val="000000"/>
        </w:rPr>
        <w:t>dan</w:t>
      </w:r>
      <w:proofErr w:type="gramEnd"/>
      <w:r w:rsidRPr="00234F72">
        <w:rPr>
          <w:color w:val="000000"/>
          <w:spacing w:val="46"/>
        </w:rPr>
        <w:t xml:space="preserve"> </w:t>
      </w:r>
      <w:r w:rsidRPr="00234F72">
        <w:rPr>
          <w:color w:val="000000"/>
        </w:rPr>
        <w:t>Bisri</w:t>
      </w:r>
      <w:r w:rsidRPr="00234F72">
        <w:rPr>
          <w:color w:val="000000"/>
          <w:spacing w:val="47"/>
        </w:rPr>
        <w:t xml:space="preserve"> </w:t>
      </w:r>
      <w:r w:rsidRPr="00234F72">
        <w:rPr>
          <w:color w:val="000000"/>
          <w:spacing w:val="1"/>
        </w:rPr>
        <w:t>A</w:t>
      </w:r>
      <w:r w:rsidRPr="00234F72">
        <w:rPr>
          <w:color w:val="000000"/>
        </w:rPr>
        <w:t>.</w:t>
      </w:r>
      <w:r w:rsidRPr="00234F72">
        <w:rPr>
          <w:color w:val="000000"/>
          <w:spacing w:val="44"/>
        </w:rPr>
        <w:t xml:space="preserve"> </w:t>
      </w:r>
      <w:r w:rsidRPr="00234F72">
        <w:rPr>
          <w:color w:val="000000"/>
        </w:rPr>
        <w:t>Z</w:t>
      </w:r>
      <w:r w:rsidRPr="00234F72">
        <w:rPr>
          <w:color w:val="000000"/>
          <w:spacing w:val="-2"/>
        </w:rPr>
        <w:t>a</w:t>
      </w:r>
      <w:r w:rsidRPr="00234F72">
        <w:rPr>
          <w:color w:val="000000"/>
        </w:rPr>
        <w:t>i</w:t>
      </w:r>
      <w:r w:rsidRPr="00234F72">
        <w:rPr>
          <w:color w:val="000000"/>
          <w:spacing w:val="1"/>
        </w:rPr>
        <w:t>n</w:t>
      </w:r>
      <w:r w:rsidRPr="00234F72">
        <w:rPr>
          <w:color w:val="000000"/>
        </w:rPr>
        <w:t>i.,</w:t>
      </w:r>
      <w:r w:rsidRPr="00234F72">
        <w:rPr>
          <w:color w:val="000000"/>
          <w:spacing w:val="51"/>
        </w:rPr>
        <w:t xml:space="preserve"> </w:t>
      </w:r>
      <w:r w:rsidRPr="00234F72">
        <w:rPr>
          <w:color w:val="000000"/>
        </w:rPr>
        <w:t>200</w:t>
      </w:r>
      <w:r w:rsidRPr="00234F72">
        <w:rPr>
          <w:color w:val="000000"/>
          <w:spacing w:val="1"/>
        </w:rPr>
        <w:t>6</w:t>
      </w:r>
      <w:r w:rsidRPr="00234F72">
        <w:rPr>
          <w:color w:val="000000"/>
        </w:rPr>
        <w:t>.</w:t>
      </w:r>
      <w:r w:rsidRPr="00234F72">
        <w:rPr>
          <w:color w:val="000000"/>
          <w:spacing w:val="49"/>
        </w:rPr>
        <w:t xml:space="preserve"> </w:t>
      </w:r>
      <w:r w:rsidRPr="00234F72">
        <w:rPr>
          <w:i/>
          <w:iCs/>
          <w:color w:val="000000"/>
        </w:rPr>
        <w:t>Pil</w:t>
      </w:r>
      <w:r w:rsidRPr="00234F72">
        <w:rPr>
          <w:i/>
          <w:iCs/>
          <w:color w:val="000000"/>
          <w:spacing w:val="-2"/>
        </w:rPr>
        <w:t>k</w:t>
      </w:r>
      <w:r w:rsidRPr="00234F72">
        <w:rPr>
          <w:i/>
          <w:iCs/>
          <w:color w:val="000000"/>
        </w:rPr>
        <w:t>a</w:t>
      </w:r>
      <w:r w:rsidRPr="00234F72">
        <w:rPr>
          <w:i/>
          <w:iCs/>
          <w:color w:val="000000"/>
          <w:spacing w:val="1"/>
        </w:rPr>
        <w:t>d</w:t>
      </w:r>
      <w:r w:rsidRPr="00234F72">
        <w:rPr>
          <w:i/>
          <w:iCs/>
          <w:color w:val="000000"/>
        </w:rPr>
        <w:t>a</w:t>
      </w:r>
      <w:r w:rsidRPr="00234F72">
        <w:rPr>
          <w:i/>
          <w:iCs/>
          <w:color w:val="000000"/>
          <w:spacing w:val="54"/>
        </w:rPr>
        <w:t xml:space="preserve"> </w:t>
      </w:r>
      <w:proofErr w:type="gramStart"/>
      <w:r w:rsidRPr="00234F72">
        <w:rPr>
          <w:i/>
          <w:iCs/>
          <w:color w:val="000000"/>
        </w:rPr>
        <w:t xml:space="preserve">Langsung </w:t>
      </w:r>
      <w:r w:rsidRPr="00234F72">
        <w:rPr>
          <w:i/>
          <w:iCs/>
          <w:color w:val="000000"/>
          <w:spacing w:val="2"/>
        </w:rPr>
        <w:t xml:space="preserve"> </w:t>
      </w:r>
      <w:r w:rsidRPr="00234F72">
        <w:rPr>
          <w:i/>
          <w:iCs/>
          <w:color w:val="000000"/>
        </w:rPr>
        <w:t>Problem</w:t>
      </w:r>
      <w:proofErr w:type="gramEnd"/>
      <w:r w:rsidRPr="00234F72">
        <w:rPr>
          <w:i/>
          <w:iCs/>
          <w:color w:val="000000"/>
        </w:rPr>
        <w:t xml:space="preserve">  dan</w:t>
      </w:r>
      <w:r w:rsidRPr="00234F72">
        <w:rPr>
          <w:i/>
          <w:iCs/>
          <w:color w:val="000000"/>
          <w:spacing w:val="48"/>
        </w:rPr>
        <w:t xml:space="preserve"> </w:t>
      </w:r>
      <w:r w:rsidRPr="00234F72">
        <w:rPr>
          <w:i/>
          <w:iCs/>
          <w:color w:val="000000"/>
          <w:w w:val="102"/>
        </w:rPr>
        <w:t>Prospek</w:t>
      </w:r>
      <w:r w:rsidRPr="00234F72">
        <w:rPr>
          <w:color w:val="000000"/>
          <w:w w:val="102"/>
        </w:rPr>
        <w:t>.</w:t>
      </w:r>
      <w:r w:rsidRPr="00234F72">
        <w:rPr>
          <w:color w:val="000000"/>
        </w:rPr>
        <w:t>Yog</w:t>
      </w:r>
      <w:r w:rsidRPr="00234F72">
        <w:rPr>
          <w:color w:val="000000"/>
          <w:spacing w:val="2"/>
        </w:rPr>
        <w:t>y</w:t>
      </w:r>
      <w:r w:rsidRPr="00234F72">
        <w:rPr>
          <w:color w:val="000000"/>
        </w:rPr>
        <w:t>akarta:</w:t>
      </w:r>
      <w:r w:rsidRPr="00234F72">
        <w:rPr>
          <w:color w:val="000000"/>
          <w:spacing w:val="23"/>
        </w:rPr>
        <w:t xml:space="preserve"> </w:t>
      </w:r>
      <w:r w:rsidRPr="00234F72">
        <w:rPr>
          <w:color w:val="000000"/>
          <w:spacing w:val="2"/>
        </w:rPr>
        <w:t>P</w:t>
      </w:r>
      <w:r w:rsidRPr="00234F72">
        <w:rPr>
          <w:color w:val="000000"/>
        </w:rPr>
        <w:t>ustaka</w:t>
      </w:r>
      <w:r w:rsidRPr="00234F72">
        <w:rPr>
          <w:color w:val="000000"/>
          <w:spacing w:val="15"/>
        </w:rPr>
        <w:t xml:space="preserve"> </w:t>
      </w:r>
      <w:r w:rsidRPr="00234F72">
        <w:rPr>
          <w:color w:val="000000"/>
          <w:w w:val="102"/>
        </w:rPr>
        <w:t>P</w:t>
      </w:r>
      <w:r w:rsidRPr="00234F72">
        <w:rPr>
          <w:color w:val="000000"/>
          <w:spacing w:val="1"/>
          <w:w w:val="102"/>
        </w:rPr>
        <w:t>e</w:t>
      </w:r>
      <w:r w:rsidRPr="00234F72">
        <w:rPr>
          <w:color w:val="000000"/>
          <w:w w:val="102"/>
        </w:rPr>
        <w:t>la</w:t>
      </w:r>
      <w:r w:rsidRPr="00234F72">
        <w:rPr>
          <w:color w:val="000000"/>
          <w:spacing w:val="1"/>
          <w:w w:val="102"/>
        </w:rPr>
        <w:t>j</w:t>
      </w:r>
      <w:r w:rsidRPr="00234F72">
        <w:rPr>
          <w:color w:val="000000"/>
          <w:spacing w:val="-1"/>
          <w:w w:val="102"/>
        </w:rPr>
        <w:t>a</w:t>
      </w:r>
      <w:r w:rsidRPr="00234F72">
        <w:rPr>
          <w:color w:val="000000"/>
          <w:w w:val="102"/>
        </w:rPr>
        <w:t>r.</w:t>
      </w:r>
    </w:p>
    <w:p w:rsidR="00871603" w:rsidRDefault="00871603" w:rsidP="00871603">
      <w:pPr>
        <w:widowControl w:val="0"/>
        <w:autoSpaceDE w:val="0"/>
        <w:autoSpaceDN w:val="0"/>
        <w:adjustRightInd w:val="0"/>
        <w:ind w:left="567" w:hanging="567"/>
        <w:jc w:val="both"/>
      </w:pPr>
      <w:r>
        <w:t>Budiardjo, Miriam</w:t>
      </w:r>
      <w:r w:rsidRPr="00240C32">
        <w:t xml:space="preserve">. 2008. </w:t>
      </w:r>
      <w:r w:rsidRPr="00624121">
        <w:rPr>
          <w:i/>
        </w:rPr>
        <w:t>Dasar-dasar Rmu Politik</w:t>
      </w:r>
      <w:r w:rsidRPr="00240C32">
        <w:t xml:space="preserve"> (edisi revisi). Jakarta: </w:t>
      </w:r>
      <w:r w:rsidRPr="00240C32">
        <w:lastRenderedPageBreak/>
        <w:t>PT Grarnedia Pustaka, Utama.</w:t>
      </w:r>
    </w:p>
    <w:p w:rsidR="00871603" w:rsidRDefault="00871603" w:rsidP="00871603">
      <w:pPr>
        <w:widowControl w:val="0"/>
        <w:autoSpaceDE w:val="0"/>
        <w:autoSpaceDN w:val="0"/>
        <w:adjustRightInd w:val="0"/>
        <w:ind w:left="567" w:hanging="567"/>
        <w:jc w:val="both"/>
      </w:pPr>
      <w:proofErr w:type="gramStart"/>
      <w:r w:rsidRPr="00234F72">
        <w:t>Easton dalam Prihatmoko, 2005, Pemilihan Kepala Daerah Langsung, hal.</w:t>
      </w:r>
      <w:proofErr w:type="gramEnd"/>
      <w:r w:rsidRPr="00234F72">
        <w:t xml:space="preserve"> 200</w:t>
      </w:r>
      <w:r>
        <w:t>. Jakarta.</w:t>
      </w:r>
    </w:p>
    <w:p w:rsidR="00871603" w:rsidRDefault="00871603" w:rsidP="00871603">
      <w:pPr>
        <w:widowControl w:val="0"/>
        <w:autoSpaceDE w:val="0"/>
        <w:autoSpaceDN w:val="0"/>
        <w:adjustRightInd w:val="0"/>
        <w:ind w:left="567" w:hanging="567"/>
        <w:jc w:val="both"/>
      </w:pPr>
      <w:proofErr w:type="gramStart"/>
      <w:r w:rsidRPr="00234F72">
        <w:t xml:space="preserve">Firmansyah, </w:t>
      </w:r>
      <w:r>
        <w:t>2007.</w:t>
      </w:r>
      <w:proofErr w:type="gramEnd"/>
      <w:r>
        <w:t xml:space="preserve"> </w:t>
      </w:r>
      <w:r w:rsidRPr="00624121">
        <w:rPr>
          <w:i/>
        </w:rPr>
        <w:t>Marketing Politik</w:t>
      </w:r>
      <w:r w:rsidRPr="00234F72">
        <w:t xml:space="preserve"> (antara pemahaman dan realitas), Yayasan Obor, </w:t>
      </w:r>
      <w:proofErr w:type="gramStart"/>
      <w:r w:rsidRPr="00234F72">
        <w:t>Jaka</w:t>
      </w:r>
      <w:r>
        <w:t>rta</w:t>
      </w:r>
      <w:proofErr w:type="gramEnd"/>
      <w:r>
        <w:t>.</w:t>
      </w:r>
    </w:p>
    <w:p w:rsidR="00871603" w:rsidRPr="00624121" w:rsidRDefault="00871603" w:rsidP="00871603">
      <w:pPr>
        <w:widowControl w:val="0"/>
        <w:autoSpaceDE w:val="0"/>
        <w:autoSpaceDN w:val="0"/>
        <w:adjustRightInd w:val="0"/>
        <w:ind w:left="567" w:hanging="567"/>
        <w:jc w:val="both"/>
      </w:pPr>
      <w:proofErr w:type="gramStart"/>
      <w:r w:rsidRPr="00624121">
        <w:t>Febrisartika, 2013</w:t>
      </w:r>
      <w:r>
        <w:rPr>
          <w:i/>
        </w:rPr>
        <w:t>.</w:t>
      </w:r>
      <w:proofErr w:type="gramEnd"/>
      <w:r>
        <w:rPr>
          <w:i/>
        </w:rPr>
        <w:t xml:space="preserve"> </w:t>
      </w:r>
      <w:proofErr w:type="gramStart"/>
      <w:r w:rsidRPr="00FB017D">
        <w:rPr>
          <w:i/>
        </w:rPr>
        <w:t>Partisipasi Masyarakat dalam Politik sebagai Implementasi Nilai-nilai Demokrasi di Indoneisa</w:t>
      </w:r>
      <w:r>
        <w:rPr>
          <w:i/>
        </w:rPr>
        <w:t>.</w:t>
      </w:r>
      <w:proofErr w:type="gramEnd"/>
      <w:r>
        <w:rPr>
          <w:i/>
        </w:rPr>
        <w:t xml:space="preserve"> </w:t>
      </w:r>
      <w:r>
        <w:t xml:space="preserve"> Jakarta.</w:t>
      </w:r>
    </w:p>
    <w:p w:rsidR="00871603" w:rsidRDefault="00871603" w:rsidP="00871603">
      <w:pPr>
        <w:widowControl w:val="0"/>
        <w:autoSpaceDE w:val="0"/>
        <w:autoSpaceDN w:val="0"/>
        <w:adjustRightInd w:val="0"/>
        <w:ind w:left="567" w:hanging="567"/>
        <w:jc w:val="both"/>
        <w:rPr>
          <w:color w:val="000000"/>
          <w:w w:val="102"/>
        </w:rPr>
      </w:pPr>
      <w:r w:rsidRPr="008B3833">
        <w:rPr>
          <w:spacing w:val="1"/>
        </w:rPr>
        <w:t>G</w:t>
      </w:r>
      <w:r w:rsidRPr="008B3833">
        <w:rPr>
          <w:spacing w:val="-2"/>
        </w:rPr>
        <w:t>a</w:t>
      </w:r>
      <w:r w:rsidRPr="008B3833">
        <w:rPr>
          <w:spacing w:val="1"/>
        </w:rPr>
        <w:t>b</w:t>
      </w:r>
      <w:r w:rsidRPr="008B3833">
        <w:t>r</w:t>
      </w:r>
      <w:r w:rsidRPr="008B3833">
        <w:rPr>
          <w:spacing w:val="-1"/>
        </w:rPr>
        <w:t>i</w:t>
      </w:r>
      <w:r w:rsidRPr="008B3833">
        <w:rPr>
          <w:spacing w:val="1"/>
        </w:rPr>
        <w:t>e</w:t>
      </w:r>
      <w:r w:rsidRPr="008B3833">
        <w:t>l</w:t>
      </w:r>
      <w:proofErr w:type="gramStart"/>
      <w:r w:rsidRPr="008B3833">
        <w:t xml:space="preserve">, </w:t>
      </w:r>
      <w:r w:rsidRPr="008B3833">
        <w:rPr>
          <w:spacing w:val="1"/>
        </w:rPr>
        <w:t xml:space="preserve"> </w:t>
      </w:r>
      <w:r w:rsidRPr="008B3833">
        <w:t>A</w:t>
      </w:r>
      <w:proofErr w:type="gramEnd"/>
      <w:r w:rsidRPr="008B3833">
        <w:t>.</w:t>
      </w:r>
      <w:r w:rsidRPr="008B3833">
        <w:rPr>
          <w:spacing w:val="46"/>
        </w:rPr>
        <w:t xml:space="preserve"> </w:t>
      </w:r>
      <w:r w:rsidRPr="008B3833">
        <w:t>A</w:t>
      </w:r>
      <w:r w:rsidRPr="008B3833">
        <w:rPr>
          <w:spacing w:val="2"/>
        </w:rPr>
        <w:t>l</w:t>
      </w:r>
      <w:r w:rsidRPr="008B3833">
        <w:rPr>
          <w:spacing w:val="-3"/>
        </w:rPr>
        <w:t>m</w:t>
      </w:r>
      <w:r w:rsidRPr="008B3833">
        <w:t xml:space="preserve">ond </w:t>
      </w:r>
      <w:r w:rsidRPr="008B3833">
        <w:rPr>
          <w:spacing w:val="1"/>
        </w:rPr>
        <w:t xml:space="preserve"> </w:t>
      </w:r>
      <w:r w:rsidRPr="008B3833">
        <w:t>dan</w:t>
      </w:r>
      <w:r w:rsidRPr="008B3833">
        <w:rPr>
          <w:spacing w:val="48"/>
        </w:rPr>
        <w:t xml:space="preserve"> </w:t>
      </w:r>
      <w:r w:rsidRPr="008B3833">
        <w:t>Sidn</w:t>
      </w:r>
      <w:r w:rsidRPr="008B3833">
        <w:rPr>
          <w:spacing w:val="-2"/>
        </w:rPr>
        <w:t>e</w:t>
      </w:r>
      <w:r w:rsidRPr="008B3833">
        <w:t xml:space="preserve">y  Verba.,  1984.  </w:t>
      </w:r>
      <w:r w:rsidRPr="008B3833">
        <w:rPr>
          <w:spacing w:val="41"/>
        </w:rPr>
        <w:t xml:space="preserve"> </w:t>
      </w:r>
      <w:r w:rsidRPr="008B3833">
        <w:rPr>
          <w:i/>
          <w:iCs/>
        </w:rPr>
        <w:t>Bud</w:t>
      </w:r>
      <w:r w:rsidRPr="008B3833">
        <w:rPr>
          <w:i/>
          <w:iCs/>
          <w:spacing w:val="1"/>
        </w:rPr>
        <w:t>a</w:t>
      </w:r>
      <w:r w:rsidRPr="008B3833">
        <w:rPr>
          <w:i/>
          <w:iCs/>
          <w:spacing w:val="-2"/>
        </w:rPr>
        <w:t>y</w:t>
      </w:r>
      <w:r w:rsidRPr="008B3833">
        <w:rPr>
          <w:i/>
          <w:iCs/>
        </w:rPr>
        <w:t xml:space="preserve">a  </w:t>
      </w:r>
      <w:r w:rsidRPr="008B3833">
        <w:rPr>
          <w:i/>
          <w:iCs/>
          <w:spacing w:val="1"/>
        </w:rPr>
        <w:t>P</w:t>
      </w:r>
      <w:r w:rsidRPr="008B3833">
        <w:rPr>
          <w:i/>
          <w:iCs/>
        </w:rPr>
        <w:t>olit</w:t>
      </w:r>
      <w:r w:rsidRPr="008B3833">
        <w:rPr>
          <w:i/>
          <w:iCs/>
          <w:spacing w:val="1"/>
        </w:rPr>
        <w:t>i</w:t>
      </w:r>
      <w:r w:rsidRPr="008B3833">
        <w:rPr>
          <w:i/>
          <w:iCs/>
        </w:rPr>
        <w:t xml:space="preserve">k: </w:t>
      </w:r>
      <w:r w:rsidRPr="008B3833">
        <w:rPr>
          <w:i/>
          <w:iCs/>
          <w:spacing w:val="1"/>
        </w:rPr>
        <w:t xml:space="preserve"> </w:t>
      </w:r>
      <w:r w:rsidRPr="008B3833">
        <w:rPr>
          <w:i/>
          <w:iCs/>
          <w:spacing w:val="2"/>
        </w:rPr>
        <w:t>T</w:t>
      </w:r>
      <w:r w:rsidRPr="008B3833">
        <w:rPr>
          <w:i/>
          <w:iCs/>
        </w:rPr>
        <w:t>ingk</w:t>
      </w:r>
      <w:r w:rsidRPr="008B3833">
        <w:rPr>
          <w:i/>
          <w:iCs/>
          <w:spacing w:val="1"/>
        </w:rPr>
        <w:t>a</w:t>
      </w:r>
      <w:r w:rsidRPr="008B3833">
        <w:rPr>
          <w:i/>
          <w:iCs/>
        </w:rPr>
        <w:t xml:space="preserve">h  </w:t>
      </w:r>
      <w:r w:rsidRPr="008B3833">
        <w:rPr>
          <w:i/>
          <w:iCs/>
          <w:spacing w:val="2"/>
          <w:w w:val="102"/>
        </w:rPr>
        <w:t>L</w:t>
      </w:r>
      <w:r w:rsidRPr="008B3833">
        <w:rPr>
          <w:i/>
          <w:iCs/>
          <w:w w:val="102"/>
        </w:rPr>
        <w:t xml:space="preserve">aku </w:t>
      </w:r>
      <w:r w:rsidRPr="008B3833">
        <w:rPr>
          <w:i/>
          <w:iCs/>
        </w:rPr>
        <w:t xml:space="preserve">Politik </w:t>
      </w:r>
      <w:r w:rsidRPr="008B3833">
        <w:rPr>
          <w:i/>
          <w:iCs/>
          <w:spacing w:val="8"/>
        </w:rPr>
        <w:t xml:space="preserve"> </w:t>
      </w:r>
      <w:r w:rsidRPr="008B3833">
        <w:rPr>
          <w:i/>
          <w:iCs/>
        </w:rPr>
        <w:t xml:space="preserve">dan </w:t>
      </w:r>
      <w:r w:rsidRPr="008B3833">
        <w:rPr>
          <w:i/>
          <w:iCs/>
          <w:spacing w:val="4"/>
        </w:rPr>
        <w:t xml:space="preserve"> </w:t>
      </w:r>
      <w:r w:rsidRPr="008B3833">
        <w:rPr>
          <w:i/>
          <w:iCs/>
        </w:rPr>
        <w:t xml:space="preserve">Demokrasi </w:t>
      </w:r>
      <w:r w:rsidRPr="008B3833">
        <w:rPr>
          <w:i/>
          <w:iCs/>
          <w:spacing w:val="15"/>
        </w:rPr>
        <w:t xml:space="preserve"> </w:t>
      </w:r>
      <w:r w:rsidRPr="008B3833">
        <w:rPr>
          <w:i/>
          <w:iCs/>
        </w:rPr>
        <w:t xml:space="preserve">di  Lima </w:t>
      </w:r>
      <w:r w:rsidRPr="008B3833">
        <w:rPr>
          <w:i/>
          <w:iCs/>
          <w:spacing w:val="6"/>
        </w:rPr>
        <w:t xml:space="preserve"> </w:t>
      </w:r>
      <w:r w:rsidRPr="008B3833">
        <w:rPr>
          <w:i/>
          <w:iCs/>
        </w:rPr>
        <w:t>Negar</w:t>
      </w:r>
      <w:r w:rsidRPr="008B3833">
        <w:rPr>
          <w:i/>
          <w:iCs/>
          <w:spacing w:val="-1"/>
        </w:rPr>
        <w:t>a</w:t>
      </w:r>
      <w:r w:rsidRPr="008B3833">
        <w:t xml:space="preserve">: </w:t>
      </w:r>
      <w:r w:rsidRPr="008B3833">
        <w:rPr>
          <w:spacing w:val="11"/>
        </w:rPr>
        <w:t xml:space="preserve"> </w:t>
      </w:r>
      <w:r w:rsidRPr="008B3833">
        <w:rPr>
          <w:spacing w:val="1"/>
        </w:rPr>
        <w:t>t</w:t>
      </w:r>
      <w:r w:rsidRPr="008B3833">
        <w:rPr>
          <w:spacing w:val="-2"/>
        </w:rPr>
        <w:t>e</w:t>
      </w:r>
      <w:r w:rsidRPr="008B3833">
        <w:rPr>
          <w:spacing w:val="1"/>
        </w:rPr>
        <w:t>rje</w:t>
      </w:r>
      <w:r w:rsidRPr="008B3833">
        <w:rPr>
          <w:spacing w:val="-2"/>
        </w:rPr>
        <w:t>m</w:t>
      </w:r>
      <w:r w:rsidRPr="008B3833">
        <w:rPr>
          <w:spacing w:val="1"/>
        </w:rPr>
        <w:t>ah</w:t>
      </w:r>
      <w:r w:rsidRPr="008B3833">
        <w:rPr>
          <w:spacing w:val="-2"/>
        </w:rPr>
        <w:t>a</w:t>
      </w:r>
      <w:r w:rsidRPr="008B3833">
        <w:t xml:space="preserve">n </w:t>
      </w:r>
      <w:r w:rsidRPr="008B3833">
        <w:rPr>
          <w:spacing w:val="16"/>
        </w:rPr>
        <w:t xml:space="preserve"> </w:t>
      </w:r>
      <w:r w:rsidRPr="008B3833">
        <w:rPr>
          <w:spacing w:val="1"/>
        </w:rPr>
        <w:t>S</w:t>
      </w:r>
      <w:r w:rsidRPr="008B3833">
        <w:rPr>
          <w:spacing w:val="-2"/>
        </w:rPr>
        <w:t>a</w:t>
      </w:r>
      <w:r w:rsidRPr="008B3833">
        <w:rPr>
          <w:spacing w:val="1"/>
        </w:rPr>
        <w:t>h</w:t>
      </w:r>
      <w:r w:rsidRPr="008B3833">
        <w:rPr>
          <w:spacing w:val="-1"/>
        </w:rPr>
        <w:t>a</w:t>
      </w:r>
      <w:r w:rsidRPr="008B3833">
        <w:t xml:space="preserve">t </w:t>
      </w:r>
      <w:r w:rsidRPr="008B3833">
        <w:rPr>
          <w:spacing w:val="6"/>
        </w:rPr>
        <w:t xml:space="preserve"> </w:t>
      </w:r>
      <w:r w:rsidRPr="008B3833">
        <w:rPr>
          <w:spacing w:val="1"/>
          <w:w w:val="102"/>
        </w:rPr>
        <w:t>Si</w:t>
      </w:r>
      <w:r w:rsidRPr="008B3833">
        <w:rPr>
          <w:spacing w:val="-3"/>
          <w:w w:val="102"/>
        </w:rPr>
        <w:t>m</w:t>
      </w:r>
      <w:r w:rsidRPr="008B3833">
        <w:rPr>
          <w:spacing w:val="2"/>
          <w:w w:val="102"/>
        </w:rPr>
        <w:t>a</w:t>
      </w:r>
      <w:r w:rsidRPr="008B3833">
        <w:rPr>
          <w:spacing w:val="-3"/>
          <w:w w:val="102"/>
        </w:rPr>
        <w:t>m</w:t>
      </w:r>
      <w:r w:rsidRPr="008B3833">
        <w:rPr>
          <w:spacing w:val="1"/>
          <w:w w:val="102"/>
        </w:rPr>
        <w:t>or</w:t>
      </w:r>
      <w:r w:rsidRPr="008B3833">
        <w:rPr>
          <w:spacing w:val="-1"/>
          <w:w w:val="102"/>
        </w:rPr>
        <w:t>a</w:t>
      </w:r>
      <w:r w:rsidRPr="008B3833">
        <w:rPr>
          <w:w w:val="102"/>
        </w:rPr>
        <w:t xml:space="preserve">. </w:t>
      </w:r>
      <w:r w:rsidRPr="008B3833">
        <w:t>J</w:t>
      </w:r>
      <w:r w:rsidRPr="008B3833">
        <w:rPr>
          <w:spacing w:val="-1"/>
        </w:rPr>
        <w:t>a</w:t>
      </w:r>
      <w:r w:rsidRPr="008B3833">
        <w:t>k</w:t>
      </w:r>
      <w:r w:rsidRPr="008B3833">
        <w:rPr>
          <w:spacing w:val="-1"/>
        </w:rPr>
        <w:t>a</w:t>
      </w:r>
      <w:r w:rsidRPr="008B3833">
        <w:t>r</w:t>
      </w:r>
      <w:r w:rsidRPr="008B3833">
        <w:rPr>
          <w:spacing w:val="-1"/>
        </w:rPr>
        <w:t>t</w:t>
      </w:r>
      <w:r w:rsidRPr="008B3833">
        <w:t>a:</w:t>
      </w:r>
      <w:r w:rsidRPr="008B3833">
        <w:rPr>
          <w:spacing w:val="16"/>
        </w:rPr>
        <w:t xml:space="preserve"> </w:t>
      </w:r>
      <w:r w:rsidRPr="008B3833">
        <w:t>Bina</w:t>
      </w:r>
      <w:r w:rsidRPr="008B3833">
        <w:rPr>
          <w:spacing w:val="9"/>
        </w:rPr>
        <w:t xml:space="preserve"> </w:t>
      </w:r>
      <w:r w:rsidRPr="008B3833">
        <w:t>Aks</w:t>
      </w:r>
      <w:r w:rsidRPr="008B3833">
        <w:rPr>
          <w:spacing w:val="-1"/>
        </w:rPr>
        <w:t>a</w:t>
      </w:r>
      <w:r w:rsidRPr="008B3833">
        <w:t>r</w:t>
      </w:r>
      <w:r w:rsidRPr="008B3833">
        <w:rPr>
          <w:spacing w:val="-1"/>
        </w:rPr>
        <w:t>a</w:t>
      </w:r>
      <w:r w:rsidRPr="008B3833">
        <w:t>,</w:t>
      </w:r>
      <w:r w:rsidRPr="008B3833">
        <w:rPr>
          <w:spacing w:val="17"/>
        </w:rPr>
        <w:t xml:space="preserve"> </w:t>
      </w:r>
      <w:r w:rsidRPr="008B3833">
        <w:rPr>
          <w:w w:val="102"/>
        </w:rPr>
        <w:t>Co.</w:t>
      </w:r>
    </w:p>
    <w:p w:rsidR="00871603" w:rsidRDefault="00871603" w:rsidP="00871603">
      <w:pPr>
        <w:widowControl w:val="0"/>
        <w:autoSpaceDE w:val="0"/>
        <w:autoSpaceDN w:val="0"/>
        <w:adjustRightInd w:val="0"/>
        <w:ind w:left="567" w:hanging="567"/>
        <w:jc w:val="both"/>
        <w:rPr>
          <w:color w:val="000000"/>
          <w:w w:val="102"/>
        </w:rPr>
      </w:pPr>
      <w:r w:rsidRPr="008B3833">
        <w:rPr>
          <w:spacing w:val="1"/>
        </w:rPr>
        <w:t>G</w:t>
      </w:r>
      <w:r w:rsidRPr="008B3833">
        <w:rPr>
          <w:spacing w:val="-2"/>
        </w:rPr>
        <w:t>a</w:t>
      </w:r>
      <w:r w:rsidRPr="008B3833">
        <w:t>f</w:t>
      </w:r>
      <w:r w:rsidRPr="008B3833">
        <w:rPr>
          <w:spacing w:val="2"/>
        </w:rPr>
        <w:t>f</w:t>
      </w:r>
      <w:r w:rsidRPr="008B3833">
        <w:rPr>
          <w:spacing w:val="-2"/>
        </w:rPr>
        <w:t>a</w:t>
      </w:r>
      <w:r w:rsidRPr="008B3833">
        <w:t>r,</w:t>
      </w:r>
      <w:r w:rsidRPr="008B3833">
        <w:rPr>
          <w:spacing w:val="11"/>
        </w:rPr>
        <w:t xml:space="preserve"> </w:t>
      </w:r>
      <w:proofErr w:type="gramStart"/>
      <w:r w:rsidRPr="008B3833">
        <w:rPr>
          <w:spacing w:val="1"/>
        </w:rPr>
        <w:t>A</w:t>
      </w:r>
      <w:r w:rsidRPr="008B3833">
        <w:t>ffan.,</w:t>
      </w:r>
      <w:proofErr w:type="gramEnd"/>
      <w:r w:rsidRPr="008B3833">
        <w:rPr>
          <w:spacing w:val="11"/>
        </w:rPr>
        <w:t xml:space="preserve"> </w:t>
      </w:r>
      <w:r w:rsidRPr="008B3833">
        <w:t>2006.</w:t>
      </w:r>
      <w:r w:rsidRPr="008B3833">
        <w:rPr>
          <w:spacing w:val="8"/>
        </w:rPr>
        <w:t xml:space="preserve"> </w:t>
      </w:r>
      <w:proofErr w:type="gramStart"/>
      <w:r w:rsidRPr="008B3833">
        <w:rPr>
          <w:i/>
          <w:iCs/>
        </w:rPr>
        <w:t>P</w:t>
      </w:r>
      <w:r w:rsidRPr="008B3833">
        <w:rPr>
          <w:i/>
          <w:iCs/>
          <w:spacing w:val="1"/>
        </w:rPr>
        <w:t>o</w:t>
      </w:r>
      <w:r w:rsidRPr="008B3833">
        <w:rPr>
          <w:i/>
          <w:iCs/>
        </w:rPr>
        <w:t>lit</w:t>
      </w:r>
      <w:r w:rsidRPr="008B3833">
        <w:rPr>
          <w:i/>
          <w:iCs/>
          <w:spacing w:val="1"/>
        </w:rPr>
        <w:t>i</w:t>
      </w:r>
      <w:r w:rsidRPr="008B3833">
        <w:rPr>
          <w:i/>
          <w:iCs/>
        </w:rPr>
        <w:t>k</w:t>
      </w:r>
      <w:r w:rsidRPr="008B3833">
        <w:rPr>
          <w:i/>
          <w:iCs/>
          <w:spacing w:val="11"/>
        </w:rPr>
        <w:t xml:space="preserve"> </w:t>
      </w:r>
      <w:r w:rsidRPr="008B3833">
        <w:rPr>
          <w:i/>
          <w:iCs/>
        </w:rPr>
        <w:t>In</w:t>
      </w:r>
      <w:r w:rsidRPr="008B3833">
        <w:rPr>
          <w:i/>
          <w:iCs/>
          <w:spacing w:val="1"/>
        </w:rPr>
        <w:t>d</w:t>
      </w:r>
      <w:r w:rsidRPr="008B3833">
        <w:rPr>
          <w:i/>
          <w:iCs/>
        </w:rPr>
        <w:t>o</w:t>
      </w:r>
      <w:r w:rsidRPr="008B3833">
        <w:rPr>
          <w:i/>
          <w:iCs/>
          <w:spacing w:val="1"/>
        </w:rPr>
        <w:t>n</w:t>
      </w:r>
      <w:r w:rsidRPr="008B3833">
        <w:rPr>
          <w:i/>
          <w:iCs/>
          <w:spacing w:val="-2"/>
        </w:rPr>
        <w:t>e</w:t>
      </w:r>
      <w:r w:rsidRPr="008B3833">
        <w:rPr>
          <w:i/>
          <w:iCs/>
          <w:spacing w:val="2"/>
        </w:rPr>
        <w:t>s</w:t>
      </w:r>
      <w:r w:rsidRPr="008B3833">
        <w:rPr>
          <w:i/>
          <w:iCs/>
        </w:rPr>
        <w:t>ia</w:t>
      </w:r>
      <w:r w:rsidRPr="008B3833">
        <w:rPr>
          <w:i/>
          <w:iCs/>
          <w:spacing w:val="17"/>
        </w:rPr>
        <w:t xml:space="preserve"> </w:t>
      </w:r>
      <w:r w:rsidRPr="008B3833">
        <w:rPr>
          <w:i/>
          <w:iCs/>
        </w:rPr>
        <w:t>Tran</w:t>
      </w:r>
      <w:r w:rsidRPr="008B3833">
        <w:rPr>
          <w:i/>
          <w:iCs/>
          <w:spacing w:val="1"/>
        </w:rPr>
        <w:t>s</w:t>
      </w:r>
      <w:r w:rsidRPr="008B3833">
        <w:rPr>
          <w:i/>
          <w:iCs/>
        </w:rPr>
        <w:t>isi</w:t>
      </w:r>
      <w:r w:rsidRPr="008B3833">
        <w:rPr>
          <w:i/>
          <w:iCs/>
          <w:spacing w:val="14"/>
        </w:rPr>
        <w:t xml:space="preserve"> </w:t>
      </w:r>
      <w:r w:rsidRPr="008B3833">
        <w:rPr>
          <w:i/>
          <w:iCs/>
        </w:rPr>
        <w:t>Menu</w:t>
      </w:r>
      <w:r w:rsidRPr="008B3833">
        <w:rPr>
          <w:i/>
          <w:iCs/>
          <w:spacing w:val="-2"/>
        </w:rPr>
        <w:t>j</w:t>
      </w:r>
      <w:r w:rsidRPr="008B3833">
        <w:rPr>
          <w:i/>
          <w:iCs/>
        </w:rPr>
        <w:t>u</w:t>
      </w:r>
      <w:r w:rsidRPr="008B3833">
        <w:rPr>
          <w:i/>
          <w:iCs/>
          <w:spacing w:val="12"/>
        </w:rPr>
        <w:t xml:space="preserve"> </w:t>
      </w:r>
      <w:r w:rsidRPr="008B3833">
        <w:rPr>
          <w:i/>
          <w:iCs/>
          <w:spacing w:val="3"/>
        </w:rPr>
        <w:t>D</w:t>
      </w:r>
      <w:r w:rsidRPr="008B3833">
        <w:rPr>
          <w:i/>
          <w:iCs/>
          <w:spacing w:val="1"/>
        </w:rPr>
        <w:t>e</w:t>
      </w:r>
      <w:r w:rsidRPr="008B3833">
        <w:rPr>
          <w:i/>
          <w:iCs/>
        </w:rPr>
        <w:t>mokra</w:t>
      </w:r>
      <w:r w:rsidRPr="008B3833">
        <w:rPr>
          <w:i/>
          <w:iCs/>
          <w:spacing w:val="1"/>
        </w:rPr>
        <w:t>s</w:t>
      </w:r>
      <w:r w:rsidRPr="008B3833">
        <w:rPr>
          <w:i/>
          <w:iCs/>
          <w:spacing w:val="-2"/>
        </w:rPr>
        <w:t>i</w:t>
      </w:r>
      <w:r w:rsidRPr="008B3833">
        <w:t>.</w:t>
      </w:r>
      <w:proofErr w:type="gramEnd"/>
      <w:r w:rsidRPr="008B3833">
        <w:rPr>
          <w:spacing w:val="20"/>
        </w:rPr>
        <w:t xml:space="preserve"> </w:t>
      </w:r>
      <w:r w:rsidRPr="008B3833">
        <w:t xml:space="preserve">, </w:t>
      </w:r>
      <w:r w:rsidRPr="008B3833">
        <w:rPr>
          <w:spacing w:val="2"/>
          <w:w w:val="102"/>
        </w:rPr>
        <w:t>Y</w:t>
      </w:r>
      <w:r w:rsidRPr="008B3833">
        <w:rPr>
          <w:w w:val="102"/>
        </w:rPr>
        <w:t>o</w:t>
      </w:r>
      <w:r w:rsidRPr="008B3833">
        <w:rPr>
          <w:spacing w:val="-1"/>
          <w:w w:val="102"/>
        </w:rPr>
        <w:t>g</w:t>
      </w:r>
      <w:r w:rsidRPr="008B3833">
        <w:rPr>
          <w:spacing w:val="2"/>
          <w:w w:val="102"/>
        </w:rPr>
        <w:t>y</w:t>
      </w:r>
      <w:r w:rsidRPr="008B3833">
        <w:rPr>
          <w:w w:val="102"/>
        </w:rPr>
        <w:t>akar</w:t>
      </w:r>
      <w:r w:rsidRPr="008B3833">
        <w:rPr>
          <w:spacing w:val="-1"/>
          <w:w w:val="102"/>
        </w:rPr>
        <w:t>t</w:t>
      </w:r>
      <w:r w:rsidRPr="008B3833">
        <w:rPr>
          <w:spacing w:val="1"/>
          <w:w w:val="102"/>
        </w:rPr>
        <w:t>a</w:t>
      </w:r>
      <w:r w:rsidRPr="008B3833">
        <w:rPr>
          <w:w w:val="102"/>
        </w:rPr>
        <w:t>:</w:t>
      </w:r>
      <w:r w:rsidRPr="00234F72">
        <w:rPr>
          <w:color w:val="000000"/>
          <w:w w:val="102"/>
        </w:rPr>
        <w:t xml:space="preserve"> </w:t>
      </w:r>
      <w:r w:rsidRPr="00234F72">
        <w:rPr>
          <w:color w:val="000000"/>
        </w:rPr>
        <w:t>Pustaka</w:t>
      </w:r>
      <w:r w:rsidRPr="00234F72">
        <w:rPr>
          <w:color w:val="000000"/>
          <w:spacing w:val="15"/>
        </w:rPr>
        <w:t xml:space="preserve"> </w:t>
      </w:r>
      <w:r w:rsidRPr="00234F72">
        <w:rPr>
          <w:color w:val="000000"/>
          <w:w w:val="102"/>
        </w:rPr>
        <w:t>P</w:t>
      </w:r>
      <w:r w:rsidRPr="00234F72">
        <w:rPr>
          <w:color w:val="000000"/>
          <w:spacing w:val="1"/>
          <w:w w:val="102"/>
        </w:rPr>
        <w:t>e</w:t>
      </w:r>
      <w:r w:rsidRPr="00234F72">
        <w:rPr>
          <w:color w:val="000000"/>
          <w:w w:val="102"/>
        </w:rPr>
        <w:t>lajar.</w:t>
      </w:r>
    </w:p>
    <w:p w:rsidR="00871603" w:rsidRDefault="00871603" w:rsidP="00871603">
      <w:pPr>
        <w:widowControl w:val="0"/>
        <w:autoSpaceDE w:val="0"/>
        <w:autoSpaceDN w:val="0"/>
        <w:adjustRightInd w:val="0"/>
        <w:ind w:left="567" w:hanging="567"/>
        <w:jc w:val="both"/>
        <w:rPr>
          <w:color w:val="000000"/>
          <w:w w:val="102"/>
        </w:rPr>
      </w:pPr>
      <w:r w:rsidRPr="00234F72">
        <w:rPr>
          <w:color w:val="000000"/>
          <w:spacing w:val="2"/>
        </w:rPr>
        <w:t>P</w:t>
      </w:r>
      <w:r w:rsidRPr="00234F72">
        <w:rPr>
          <w:color w:val="000000"/>
        </w:rPr>
        <w:t>r</w:t>
      </w:r>
      <w:r w:rsidRPr="00234F72">
        <w:rPr>
          <w:color w:val="000000"/>
          <w:spacing w:val="-2"/>
        </w:rPr>
        <w:t>a</w:t>
      </w:r>
      <w:r w:rsidRPr="00234F72">
        <w:rPr>
          <w:color w:val="000000"/>
          <w:spacing w:val="1"/>
        </w:rPr>
        <w:t>d</w:t>
      </w:r>
      <w:r w:rsidRPr="00234F72">
        <w:rPr>
          <w:color w:val="000000"/>
        </w:rPr>
        <w:t>h</w:t>
      </w:r>
      <w:r w:rsidRPr="00234F72">
        <w:rPr>
          <w:color w:val="000000"/>
          <w:spacing w:val="-2"/>
        </w:rPr>
        <w:t>a</w:t>
      </w:r>
      <w:r w:rsidRPr="00234F72">
        <w:rPr>
          <w:color w:val="000000"/>
        </w:rPr>
        <w:t>na</w:t>
      </w:r>
      <w:r w:rsidRPr="00234F72">
        <w:rPr>
          <w:color w:val="000000"/>
          <w:spacing w:val="1"/>
        </w:rPr>
        <w:t>w</w:t>
      </w:r>
      <w:r w:rsidRPr="00234F72">
        <w:rPr>
          <w:color w:val="000000"/>
          <w:spacing w:val="-1"/>
        </w:rPr>
        <w:t>a</w:t>
      </w:r>
      <w:r w:rsidRPr="00234F72">
        <w:rPr>
          <w:color w:val="000000"/>
        </w:rPr>
        <w:t>ti,</w:t>
      </w:r>
      <w:r w:rsidRPr="00234F72">
        <w:rPr>
          <w:color w:val="000000"/>
          <w:spacing w:val="17"/>
        </w:rPr>
        <w:t xml:space="preserve"> </w:t>
      </w:r>
      <w:proofErr w:type="gramStart"/>
      <w:r w:rsidRPr="00234F72">
        <w:rPr>
          <w:color w:val="000000"/>
          <w:spacing w:val="1"/>
        </w:rPr>
        <w:t>A</w:t>
      </w:r>
      <w:r w:rsidRPr="00234F72">
        <w:rPr>
          <w:color w:val="000000"/>
        </w:rPr>
        <w:t>ri.,</w:t>
      </w:r>
      <w:proofErr w:type="gramEnd"/>
      <w:r w:rsidRPr="00234F72">
        <w:rPr>
          <w:color w:val="000000"/>
        </w:rPr>
        <w:t xml:space="preserve"> 20</w:t>
      </w:r>
      <w:r w:rsidRPr="00234F72">
        <w:rPr>
          <w:color w:val="000000"/>
          <w:spacing w:val="1"/>
        </w:rPr>
        <w:t>05</w:t>
      </w:r>
      <w:r w:rsidRPr="00234F72">
        <w:rPr>
          <w:color w:val="000000"/>
        </w:rPr>
        <w:t>.</w:t>
      </w:r>
      <w:r w:rsidRPr="00234F72">
        <w:rPr>
          <w:color w:val="000000"/>
          <w:spacing w:val="2"/>
        </w:rPr>
        <w:t xml:space="preserve"> </w:t>
      </w:r>
      <w:r w:rsidRPr="00234F72">
        <w:rPr>
          <w:i/>
          <w:iCs/>
          <w:color w:val="000000"/>
        </w:rPr>
        <w:t>Pilkada</w:t>
      </w:r>
      <w:r w:rsidRPr="00234F72">
        <w:rPr>
          <w:i/>
          <w:iCs/>
          <w:color w:val="000000"/>
          <w:spacing w:val="9"/>
        </w:rPr>
        <w:t xml:space="preserve"> </w:t>
      </w:r>
      <w:r w:rsidRPr="00234F72">
        <w:rPr>
          <w:i/>
          <w:iCs/>
          <w:color w:val="000000"/>
        </w:rPr>
        <w:t>Langsung</w:t>
      </w:r>
      <w:r w:rsidRPr="00234F72">
        <w:rPr>
          <w:i/>
          <w:iCs/>
          <w:color w:val="000000"/>
          <w:spacing w:val="9"/>
        </w:rPr>
        <w:t xml:space="preserve"> </w:t>
      </w:r>
      <w:r w:rsidRPr="00234F72">
        <w:rPr>
          <w:i/>
          <w:iCs/>
          <w:color w:val="000000"/>
        </w:rPr>
        <w:t>Tra</w:t>
      </w:r>
      <w:r w:rsidRPr="00234F72">
        <w:rPr>
          <w:i/>
          <w:iCs/>
          <w:color w:val="000000"/>
          <w:spacing w:val="1"/>
        </w:rPr>
        <w:t>d</w:t>
      </w:r>
      <w:r w:rsidRPr="00234F72">
        <w:rPr>
          <w:i/>
          <w:iCs/>
          <w:color w:val="000000"/>
          <w:spacing w:val="-2"/>
        </w:rPr>
        <w:t>i</w:t>
      </w:r>
      <w:r w:rsidRPr="00234F72">
        <w:rPr>
          <w:i/>
          <w:iCs/>
          <w:color w:val="000000"/>
          <w:spacing w:val="1"/>
        </w:rPr>
        <w:t>s</w:t>
      </w:r>
      <w:r w:rsidRPr="00234F72">
        <w:rPr>
          <w:i/>
          <w:iCs/>
          <w:color w:val="000000"/>
        </w:rPr>
        <w:t>i</w:t>
      </w:r>
      <w:r w:rsidRPr="00234F72">
        <w:rPr>
          <w:i/>
          <w:iCs/>
          <w:color w:val="000000"/>
          <w:spacing w:val="6"/>
        </w:rPr>
        <w:t xml:space="preserve"> </w:t>
      </w:r>
      <w:r w:rsidRPr="00234F72">
        <w:rPr>
          <w:i/>
          <w:iCs/>
          <w:color w:val="000000"/>
        </w:rPr>
        <w:t>Baru</w:t>
      </w:r>
      <w:r w:rsidRPr="00234F72">
        <w:rPr>
          <w:i/>
          <w:iCs/>
          <w:color w:val="000000"/>
          <w:spacing w:val="4"/>
        </w:rPr>
        <w:t xml:space="preserve"> </w:t>
      </w:r>
      <w:r w:rsidRPr="00234F72">
        <w:rPr>
          <w:i/>
          <w:iCs/>
          <w:color w:val="000000"/>
        </w:rPr>
        <w:t>Demokrasi</w:t>
      </w:r>
      <w:r w:rsidRPr="00234F72">
        <w:rPr>
          <w:i/>
          <w:iCs/>
          <w:color w:val="000000"/>
          <w:spacing w:val="11"/>
        </w:rPr>
        <w:t xml:space="preserve"> </w:t>
      </w:r>
      <w:r w:rsidRPr="00234F72">
        <w:rPr>
          <w:i/>
          <w:iCs/>
          <w:color w:val="000000"/>
          <w:spacing w:val="2"/>
        </w:rPr>
        <w:t>L</w:t>
      </w:r>
      <w:r w:rsidRPr="00234F72">
        <w:rPr>
          <w:i/>
          <w:iCs/>
          <w:color w:val="000000"/>
        </w:rPr>
        <w:t>o</w:t>
      </w:r>
      <w:r w:rsidRPr="00234F72">
        <w:rPr>
          <w:i/>
          <w:iCs/>
          <w:color w:val="000000"/>
          <w:spacing w:val="-2"/>
        </w:rPr>
        <w:t>k</w:t>
      </w:r>
      <w:r w:rsidRPr="00234F72">
        <w:rPr>
          <w:i/>
          <w:iCs/>
          <w:color w:val="000000"/>
          <w:spacing w:val="1"/>
        </w:rPr>
        <w:t>a</w:t>
      </w:r>
      <w:r w:rsidRPr="00234F72">
        <w:rPr>
          <w:i/>
          <w:iCs/>
          <w:color w:val="000000"/>
          <w:spacing w:val="-2"/>
        </w:rPr>
        <w:t>l</w:t>
      </w:r>
      <w:r w:rsidRPr="00234F72">
        <w:rPr>
          <w:color w:val="000000"/>
        </w:rPr>
        <w:t>.</w:t>
      </w:r>
      <w:r w:rsidRPr="00234F72">
        <w:rPr>
          <w:color w:val="000000"/>
          <w:spacing w:val="6"/>
        </w:rPr>
        <w:t xml:space="preserve"> </w:t>
      </w:r>
      <w:r w:rsidRPr="00234F72">
        <w:rPr>
          <w:color w:val="000000"/>
          <w:w w:val="102"/>
        </w:rPr>
        <w:t xml:space="preserve">, </w:t>
      </w:r>
      <w:r w:rsidRPr="00234F72">
        <w:rPr>
          <w:color w:val="000000"/>
        </w:rPr>
        <w:t>Surakarta:</w:t>
      </w:r>
      <w:r w:rsidRPr="00234F72">
        <w:rPr>
          <w:color w:val="000000"/>
          <w:spacing w:val="20"/>
        </w:rPr>
        <w:t xml:space="preserve"> </w:t>
      </w:r>
      <w:r w:rsidRPr="00234F72">
        <w:rPr>
          <w:color w:val="000000"/>
          <w:w w:val="102"/>
        </w:rPr>
        <w:t>KOMP</w:t>
      </w:r>
      <w:r w:rsidRPr="00234F72">
        <w:rPr>
          <w:color w:val="000000"/>
          <w:spacing w:val="-1"/>
          <w:w w:val="102"/>
        </w:rPr>
        <w:t>I</w:t>
      </w:r>
      <w:r w:rsidRPr="00234F72">
        <w:rPr>
          <w:color w:val="000000"/>
          <w:w w:val="102"/>
        </w:rPr>
        <w:t>P.</w:t>
      </w:r>
    </w:p>
    <w:p w:rsidR="00871603" w:rsidRDefault="00871603" w:rsidP="00871603">
      <w:pPr>
        <w:widowControl w:val="0"/>
        <w:autoSpaceDE w:val="0"/>
        <w:autoSpaceDN w:val="0"/>
        <w:adjustRightInd w:val="0"/>
        <w:ind w:left="567" w:hanging="567"/>
        <w:jc w:val="both"/>
        <w:rPr>
          <w:color w:val="000000"/>
          <w:w w:val="102"/>
        </w:rPr>
      </w:pPr>
      <w:r w:rsidRPr="00234F72">
        <w:rPr>
          <w:color w:val="000000"/>
          <w:spacing w:val="2"/>
        </w:rPr>
        <w:t>P</w:t>
      </w:r>
      <w:r w:rsidRPr="00234F72">
        <w:rPr>
          <w:color w:val="000000"/>
        </w:rPr>
        <w:t>r</w:t>
      </w:r>
      <w:r w:rsidRPr="00234F72">
        <w:rPr>
          <w:color w:val="000000"/>
          <w:spacing w:val="-1"/>
        </w:rPr>
        <w:t>i</w:t>
      </w:r>
      <w:r w:rsidRPr="00234F72">
        <w:rPr>
          <w:color w:val="000000"/>
        </w:rPr>
        <w:t>ha</w:t>
      </w:r>
      <w:r w:rsidRPr="00234F72">
        <w:rPr>
          <w:color w:val="000000"/>
          <w:spacing w:val="2"/>
        </w:rPr>
        <w:t>t</w:t>
      </w:r>
      <w:r w:rsidRPr="00234F72">
        <w:rPr>
          <w:color w:val="000000"/>
          <w:spacing w:val="-3"/>
        </w:rPr>
        <w:t>m</w:t>
      </w:r>
      <w:r w:rsidRPr="00234F72">
        <w:rPr>
          <w:color w:val="000000"/>
        </w:rPr>
        <w:t>oko,</w:t>
      </w:r>
      <w:r w:rsidRPr="00234F72">
        <w:rPr>
          <w:color w:val="000000"/>
          <w:spacing w:val="39"/>
        </w:rPr>
        <w:t xml:space="preserve"> </w:t>
      </w:r>
      <w:r w:rsidRPr="00234F72">
        <w:rPr>
          <w:color w:val="000000"/>
        </w:rPr>
        <w:t>Joko</w:t>
      </w:r>
      <w:r w:rsidRPr="00234F72">
        <w:rPr>
          <w:color w:val="000000"/>
          <w:spacing w:val="24"/>
        </w:rPr>
        <w:t xml:space="preserve"> </w:t>
      </w:r>
      <w:r w:rsidRPr="00234F72">
        <w:rPr>
          <w:color w:val="000000"/>
        </w:rPr>
        <w:t>J.,</w:t>
      </w:r>
      <w:r w:rsidRPr="00234F72">
        <w:rPr>
          <w:color w:val="000000"/>
          <w:spacing w:val="20"/>
        </w:rPr>
        <w:t xml:space="preserve"> </w:t>
      </w:r>
      <w:r w:rsidRPr="00234F72">
        <w:rPr>
          <w:color w:val="000000"/>
        </w:rPr>
        <w:t>2</w:t>
      </w:r>
      <w:r w:rsidRPr="00234F72">
        <w:rPr>
          <w:color w:val="000000"/>
          <w:spacing w:val="-1"/>
        </w:rPr>
        <w:t>0</w:t>
      </w:r>
      <w:r w:rsidRPr="00234F72">
        <w:rPr>
          <w:color w:val="000000"/>
        </w:rPr>
        <w:t>05.</w:t>
      </w:r>
      <w:r w:rsidRPr="00234F72">
        <w:rPr>
          <w:color w:val="000000"/>
          <w:spacing w:val="27"/>
        </w:rPr>
        <w:t xml:space="preserve"> </w:t>
      </w:r>
      <w:r w:rsidRPr="00234F72">
        <w:rPr>
          <w:i/>
          <w:iCs/>
          <w:color w:val="000000"/>
        </w:rPr>
        <w:t>Pe</w:t>
      </w:r>
      <w:r w:rsidRPr="00234F72">
        <w:rPr>
          <w:i/>
          <w:iCs/>
          <w:color w:val="000000"/>
          <w:spacing w:val="1"/>
        </w:rPr>
        <w:t>m</w:t>
      </w:r>
      <w:r w:rsidRPr="00234F72">
        <w:rPr>
          <w:i/>
          <w:iCs/>
          <w:color w:val="000000"/>
          <w:spacing w:val="-2"/>
        </w:rPr>
        <w:t>i</w:t>
      </w:r>
      <w:r w:rsidRPr="00234F72">
        <w:rPr>
          <w:i/>
          <w:iCs/>
          <w:color w:val="000000"/>
        </w:rPr>
        <w:t>li</w:t>
      </w:r>
      <w:r w:rsidRPr="00234F72">
        <w:rPr>
          <w:i/>
          <w:iCs/>
          <w:color w:val="000000"/>
          <w:spacing w:val="1"/>
        </w:rPr>
        <w:t>h</w:t>
      </w:r>
      <w:r w:rsidRPr="00234F72">
        <w:rPr>
          <w:i/>
          <w:iCs/>
          <w:color w:val="000000"/>
        </w:rPr>
        <w:t>an</w:t>
      </w:r>
      <w:r w:rsidRPr="00234F72">
        <w:rPr>
          <w:i/>
          <w:iCs/>
          <w:color w:val="000000"/>
          <w:spacing w:val="35"/>
        </w:rPr>
        <w:t xml:space="preserve"> </w:t>
      </w:r>
      <w:r w:rsidRPr="00234F72">
        <w:rPr>
          <w:i/>
          <w:iCs/>
          <w:color w:val="000000"/>
        </w:rPr>
        <w:t>Kepala</w:t>
      </w:r>
      <w:r w:rsidRPr="00234F72">
        <w:rPr>
          <w:i/>
          <w:iCs/>
          <w:color w:val="000000"/>
          <w:spacing w:val="30"/>
        </w:rPr>
        <w:t xml:space="preserve"> </w:t>
      </w:r>
      <w:r w:rsidRPr="00234F72">
        <w:rPr>
          <w:i/>
          <w:iCs/>
          <w:color w:val="000000"/>
          <w:spacing w:val="1"/>
        </w:rPr>
        <w:t>D</w:t>
      </w:r>
      <w:r w:rsidRPr="00234F72">
        <w:rPr>
          <w:i/>
          <w:iCs/>
          <w:color w:val="000000"/>
        </w:rPr>
        <w:t>aerah</w:t>
      </w:r>
      <w:r w:rsidRPr="00234F72">
        <w:rPr>
          <w:i/>
          <w:iCs/>
          <w:color w:val="000000"/>
          <w:spacing w:val="30"/>
        </w:rPr>
        <w:t xml:space="preserve"> </w:t>
      </w:r>
      <w:r w:rsidRPr="00234F72">
        <w:rPr>
          <w:i/>
          <w:iCs/>
          <w:color w:val="000000"/>
        </w:rPr>
        <w:t>La</w:t>
      </w:r>
      <w:r w:rsidRPr="00234F72">
        <w:rPr>
          <w:i/>
          <w:iCs/>
          <w:color w:val="000000"/>
          <w:spacing w:val="-1"/>
        </w:rPr>
        <w:t>n</w:t>
      </w:r>
      <w:r w:rsidRPr="00234F72">
        <w:rPr>
          <w:i/>
          <w:iCs/>
          <w:color w:val="000000"/>
        </w:rPr>
        <w:t>gsung:</w:t>
      </w:r>
      <w:r w:rsidRPr="00234F72">
        <w:rPr>
          <w:i/>
          <w:iCs/>
          <w:color w:val="000000"/>
          <w:spacing w:val="35"/>
        </w:rPr>
        <w:t xml:space="preserve"> </w:t>
      </w:r>
      <w:r w:rsidRPr="00234F72">
        <w:rPr>
          <w:i/>
          <w:iCs/>
          <w:color w:val="000000"/>
        </w:rPr>
        <w:t>Fi</w:t>
      </w:r>
      <w:r w:rsidRPr="00234F72">
        <w:rPr>
          <w:i/>
          <w:iCs/>
          <w:color w:val="000000"/>
          <w:spacing w:val="-2"/>
        </w:rPr>
        <w:t>l</w:t>
      </w:r>
      <w:r w:rsidRPr="00234F72">
        <w:rPr>
          <w:i/>
          <w:iCs/>
          <w:color w:val="000000"/>
          <w:spacing w:val="1"/>
        </w:rPr>
        <w:t>o</w:t>
      </w:r>
      <w:r w:rsidRPr="00234F72">
        <w:rPr>
          <w:i/>
          <w:iCs/>
          <w:color w:val="000000"/>
        </w:rPr>
        <w:t>sof</w:t>
      </w:r>
      <w:r w:rsidRPr="00234F72">
        <w:rPr>
          <w:i/>
          <w:iCs/>
          <w:color w:val="000000"/>
          <w:spacing w:val="-2"/>
        </w:rPr>
        <w:t>i</w:t>
      </w:r>
      <w:r w:rsidRPr="00234F72">
        <w:rPr>
          <w:i/>
          <w:iCs/>
          <w:color w:val="000000"/>
        </w:rPr>
        <w:t>,</w:t>
      </w:r>
      <w:r w:rsidRPr="00234F72">
        <w:rPr>
          <w:i/>
          <w:iCs/>
          <w:color w:val="000000"/>
          <w:spacing w:val="32"/>
        </w:rPr>
        <w:t xml:space="preserve"> </w:t>
      </w:r>
      <w:r w:rsidRPr="00234F72">
        <w:rPr>
          <w:i/>
          <w:iCs/>
          <w:color w:val="000000"/>
          <w:w w:val="102"/>
        </w:rPr>
        <w:t>Sist</w:t>
      </w:r>
      <w:r w:rsidRPr="00234F72">
        <w:rPr>
          <w:i/>
          <w:iCs/>
          <w:color w:val="000000"/>
          <w:spacing w:val="-2"/>
          <w:w w:val="102"/>
        </w:rPr>
        <w:t>e</w:t>
      </w:r>
      <w:r w:rsidRPr="00234F72">
        <w:rPr>
          <w:i/>
          <w:iCs/>
          <w:color w:val="000000"/>
          <w:w w:val="102"/>
        </w:rPr>
        <w:t xml:space="preserve">m </w:t>
      </w:r>
      <w:r w:rsidRPr="00234F72">
        <w:rPr>
          <w:i/>
          <w:iCs/>
          <w:color w:val="000000"/>
        </w:rPr>
        <w:t>d</w:t>
      </w:r>
      <w:r w:rsidRPr="00234F72">
        <w:rPr>
          <w:i/>
          <w:iCs/>
          <w:color w:val="000000"/>
          <w:spacing w:val="1"/>
        </w:rPr>
        <w:t>a</w:t>
      </w:r>
      <w:r w:rsidRPr="00234F72">
        <w:rPr>
          <w:i/>
          <w:iCs/>
          <w:color w:val="000000"/>
        </w:rPr>
        <w:t>n</w:t>
      </w:r>
      <w:r w:rsidRPr="00234F72">
        <w:rPr>
          <w:i/>
          <w:iCs/>
          <w:color w:val="000000"/>
          <w:spacing w:val="8"/>
        </w:rPr>
        <w:t xml:space="preserve"> </w:t>
      </w:r>
      <w:r w:rsidRPr="00234F72">
        <w:rPr>
          <w:i/>
          <w:iCs/>
          <w:color w:val="000000"/>
        </w:rPr>
        <w:t>Problema</w:t>
      </w:r>
      <w:r w:rsidRPr="00234F72">
        <w:rPr>
          <w:i/>
          <w:iCs/>
          <w:color w:val="000000"/>
          <w:spacing w:val="18"/>
        </w:rPr>
        <w:t xml:space="preserve"> </w:t>
      </w:r>
      <w:r w:rsidRPr="00234F72">
        <w:rPr>
          <w:i/>
          <w:iCs/>
          <w:color w:val="000000"/>
        </w:rPr>
        <w:t>Penera</w:t>
      </w:r>
      <w:r w:rsidRPr="00234F72">
        <w:rPr>
          <w:i/>
          <w:iCs/>
          <w:color w:val="000000"/>
          <w:spacing w:val="1"/>
        </w:rPr>
        <w:t>p</w:t>
      </w:r>
      <w:r w:rsidRPr="00234F72">
        <w:rPr>
          <w:i/>
          <w:iCs/>
          <w:color w:val="000000"/>
        </w:rPr>
        <w:t>an</w:t>
      </w:r>
      <w:r w:rsidRPr="00234F72">
        <w:rPr>
          <w:i/>
          <w:iCs/>
          <w:color w:val="000000"/>
          <w:spacing w:val="20"/>
        </w:rPr>
        <w:t xml:space="preserve"> </w:t>
      </w:r>
      <w:r w:rsidRPr="00234F72">
        <w:rPr>
          <w:i/>
          <w:iCs/>
          <w:color w:val="000000"/>
        </w:rPr>
        <w:t>di</w:t>
      </w:r>
      <w:r w:rsidRPr="00234F72">
        <w:rPr>
          <w:i/>
          <w:iCs/>
          <w:color w:val="000000"/>
          <w:spacing w:val="4"/>
        </w:rPr>
        <w:t xml:space="preserve"> </w:t>
      </w:r>
      <w:r w:rsidRPr="00234F72">
        <w:rPr>
          <w:i/>
          <w:iCs/>
          <w:color w:val="000000"/>
        </w:rPr>
        <w:t>Indones</w:t>
      </w:r>
      <w:r w:rsidRPr="00234F72">
        <w:rPr>
          <w:i/>
          <w:iCs/>
          <w:color w:val="000000"/>
          <w:spacing w:val="-2"/>
        </w:rPr>
        <w:t>i</w:t>
      </w:r>
      <w:r w:rsidRPr="00234F72">
        <w:rPr>
          <w:i/>
          <w:iCs/>
          <w:color w:val="000000"/>
        </w:rPr>
        <w:t>a.</w:t>
      </w:r>
      <w:r w:rsidRPr="00234F72">
        <w:rPr>
          <w:i/>
          <w:iCs/>
          <w:color w:val="000000"/>
          <w:spacing w:val="19"/>
        </w:rPr>
        <w:t xml:space="preserve"> </w:t>
      </w:r>
      <w:r w:rsidRPr="00234F72">
        <w:rPr>
          <w:color w:val="000000"/>
          <w:spacing w:val="1"/>
        </w:rPr>
        <w:t>Y</w:t>
      </w:r>
      <w:r w:rsidRPr="00234F72">
        <w:rPr>
          <w:color w:val="000000"/>
        </w:rPr>
        <w:t>og</w:t>
      </w:r>
      <w:r w:rsidRPr="00234F72">
        <w:rPr>
          <w:color w:val="000000"/>
          <w:spacing w:val="2"/>
        </w:rPr>
        <w:t>y</w:t>
      </w:r>
      <w:r w:rsidRPr="00234F72">
        <w:rPr>
          <w:color w:val="000000"/>
        </w:rPr>
        <w:t xml:space="preserve">akarta: </w:t>
      </w:r>
      <w:r w:rsidRPr="00234F72">
        <w:rPr>
          <w:color w:val="000000"/>
          <w:spacing w:val="25"/>
        </w:rPr>
        <w:t xml:space="preserve"> </w:t>
      </w:r>
      <w:r w:rsidRPr="00234F72">
        <w:rPr>
          <w:color w:val="000000"/>
        </w:rPr>
        <w:t>P</w:t>
      </w:r>
      <w:r w:rsidRPr="00234F72">
        <w:rPr>
          <w:color w:val="000000"/>
          <w:spacing w:val="1"/>
        </w:rPr>
        <w:t>u</w:t>
      </w:r>
      <w:r w:rsidRPr="00234F72">
        <w:rPr>
          <w:color w:val="000000"/>
        </w:rPr>
        <w:t>s</w:t>
      </w:r>
      <w:r w:rsidRPr="00234F72">
        <w:rPr>
          <w:color w:val="000000"/>
          <w:spacing w:val="1"/>
        </w:rPr>
        <w:t>t</w:t>
      </w:r>
      <w:r w:rsidRPr="00234F72">
        <w:rPr>
          <w:color w:val="000000"/>
          <w:spacing w:val="-2"/>
        </w:rPr>
        <w:t>a</w:t>
      </w:r>
      <w:r w:rsidRPr="00234F72">
        <w:rPr>
          <w:color w:val="000000"/>
          <w:spacing w:val="1"/>
        </w:rPr>
        <w:t>k</w:t>
      </w:r>
      <w:r w:rsidRPr="00234F72">
        <w:rPr>
          <w:color w:val="000000"/>
        </w:rPr>
        <w:t>a</w:t>
      </w:r>
      <w:r w:rsidRPr="00234F72">
        <w:rPr>
          <w:color w:val="000000"/>
          <w:spacing w:val="15"/>
        </w:rPr>
        <w:t xml:space="preserve"> </w:t>
      </w:r>
      <w:r w:rsidRPr="00234F72">
        <w:rPr>
          <w:color w:val="000000"/>
          <w:spacing w:val="2"/>
          <w:w w:val="102"/>
        </w:rPr>
        <w:t>P</w:t>
      </w:r>
      <w:r w:rsidRPr="00234F72">
        <w:rPr>
          <w:color w:val="000000"/>
          <w:spacing w:val="-2"/>
          <w:w w:val="102"/>
        </w:rPr>
        <w:t>e</w:t>
      </w:r>
      <w:r w:rsidRPr="00234F72">
        <w:rPr>
          <w:color w:val="000000"/>
          <w:spacing w:val="1"/>
          <w:w w:val="102"/>
        </w:rPr>
        <w:t>la</w:t>
      </w:r>
      <w:r w:rsidRPr="00234F72">
        <w:rPr>
          <w:color w:val="000000"/>
          <w:w w:val="102"/>
        </w:rPr>
        <w:t>j</w:t>
      </w:r>
      <w:r w:rsidRPr="00234F72">
        <w:rPr>
          <w:color w:val="000000"/>
          <w:spacing w:val="-2"/>
          <w:w w:val="102"/>
        </w:rPr>
        <w:t>a</w:t>
      </w:r>
      <w:r w:rsidRPr="00234F72">
        <w:rPr>
          <w:color w:val="000000"/>
          <w:w w:val="102"/>
        </w:rPr>
        <w:t>r.</w:t>
      </w:r>
    </w:p>
    <w:p w:rsidR="00871603" w:rsidRDefault="00871603" w:rsidP="00871603">
      <w:pPr>
        <w:widowControl w:val="0"/>
        <w:autoSpaceDE w:val="0"/>
        <w:autoSpaceDN w:val="0"/>
        <w:adjustRightInd w:val="0"/>
        <w:ind w:left="567" w:hanging="567"/>
        <w:jc w:val="both"/>
        <w:rPr>
          <w:color w:val="000000"/>
        </w:rPr>
      </w:pPr>
      <w:r w:rsidRPr="00234F72">
        <w:rPr>
          <w:color w:val="000000"/>
          <w:spacing w:val="1"/>
        </w:rPr>
        <w:t>H</w:t>
      </w:r>
      <w:r w:rsidRPr="00234F72">
        <w:rPr>
          <w:color w:val="000000"/>
        </w:rPr>
        <w:t>unt</w:t>
      </w:r>
      <w:r w:rsidRPr="00234F72">
        <w:rPr>
          <w:color w:val="000000"/>
          <w:spacing w:val="-1"/>
        </w:rPr>
        <w:t>i</w:t>
      </w:r>
      <w:r w:rsidRPr="00234F72">
        <w:rPr>
          <w:color w:val="000000"/>
        </w:rPr>
        <w:t xml:space="preserve">ngton. </w:t>
      </w:r>
      <w:r w:rsidRPr="00234F72">
        <w:rPr>
          <w:color w:val="000000"/>
          <w:spacing w:val="50"/>
        </w:rPr>
        <w:t xml:space="preserve"> </w:t>
      </w:r>
      <w:r w:rsidRPr="00234F72">
        <w:rPr>
          <w:color w:val="000000"/>
          <w:spacing w:val="2"/>
        </w:rPr>
        <w:t>P</w:t>
      </w:r>
      <w:proofErr w:type="gramStart"/>
      <w:r w:rsidRPr="00234F72">
        <w:rPr>
          <w:color w:val="000000"/>
        </w:rPr>
        <w:t xml:space="preserve">, </w:t>
      </w:r>
      <w:r w:rsidRPr="00234F72">
        <w:rPr>
          <w:color w:val="000000"/>
          <w:spacing w:val="31"/>
        </w:rPr>
        <w:t xml:space="preserve"> </w:t>
      </w:r>
      <w:r w:rsidRPr="00234F72">
        <w:rPr>
          <w:color w:val="000000"/>
          <w:spacing w:val="2"/>
        </w:rPr>
        <w:t>S</w:t>
      </w:r>
      <w:r w:rsidRPr="00234F72">
        <w:rPr>
          <w:color w:val="000000"/>
          <w:spacing w:val="-1"/>
        </w:rPr>
        <w:t>a</w:t>
      </w:r>
      <w:r w:rsidRPr="00234F72">
        <w:rPr>
          <w:color w:val="000000"/>
          <w:spacing w:val="-3"/>
        </w:rPr>
        <w:t>m</w:t>
      </w:r>
      <w:r w:rsidRPr="00234F72">
        <w:rPr>
          <w:color w:val="000000"/>
          <w:spacing w:val="1"/>
        </w:rPr>
        <w:t>u</w:t>
      </w:r>
      <w:r w:rsidRPr="00234F72">
        <w:rPr>
          <w:color w:val="000000"/>
        </w:rPr>
        <w:t>el</w:t>
      </w:r>
      <w:proofErr w:type="gramEnd"/>
      <w:r w:rsidRPr="00234F72">
        <w:rPr>
          <w:color w:val="000000"/>
        </w:rPr>
        <w:t xml:space="preserve">. </w:t>
      </w:r>
      <w:r w:rsidRPr="00234F72">
        <w:rPr>
          <w:color w:val="000000"/>
          <w:spacing w:val="42"/>
        </w:rPr>
        <w:t xml:space="preserve"> </w:t>
      </w:r>
      <w:r w:rsidRPr="00234F72">
        <w:rPr>
          <w:color w:val="000000"/>
        </w:rPr>
        <w:t>Nelson</w:t>
      </w:r>
      <w:proofErr w:type="gramStart"/>
      <w:r w:rsidRPr="00234F72">
        <w:rPr>
          <w:color w:val="000000"/>
        </w:rPr>
        <w:t xml:space="preserve">, </w:t>
      </w:r>
      <w:r w:rsidRPr="00234F72">
        <w:rPr>
          <w:color w:val="000000"/>
          <w:spacing w:val="42"/>
        </w:rPr>
        <w:t xml:space="preserve"> </w:t>
      </w:r>
      <w:r w:rsidRPr="00234F72">
        <w:rPr>
          <w:color w:val="000000"/>
        </w:rPr>
        <w:t>J</w:t>
      </w:r>
      <w:r w:rsidRPr="00234F72">
        <w:rPr>
          <w:color w:val="000000"/>
          <w:spacing w:val="1"/>
        </w:rPr>
        <w:t>o</w:t>
      </w:r>
      <w:r w:rsidRPr="00234F72">
        <w:rPr>
          <w:color w:val="000000"/>
          <w:spacing w:val="-2"/>
        </w:rPr>
        <w:t>a</w:t>
      </w:r>
      <w:r w:rsidRPr="00234F72">
        <w:rPr>
          <w:color w:val="000000"/>
        </w:rPr>
        <w:t>n</w:t>
      </w:r>
      <w:proofErr w:type="gramEnd"/>
      <w:r w:rsidRPr="00234F72">
        <w:rPr>
          <w:color w:val="000000"/>
        </w:rPr>
        <w:t xml:space="preserve">., </w:t>
      </w:r>
      <w:r w:rsidRPr="00234F72">
        <w:rPr>
          <w:color w:val="000000"/>
          <w:spacing w:val="38"/>
        </w:rPr>
        <w:t xml:space="preserve"> </w:t>
      </w:r>
      <w:r w:rsidRPr="00234F72">
        <w:rPr>
          <w:color w:val="000000"/>
        </w:rPr>
        <w:t>199</w:t>
      </w:r>
      <w:r w:rsidRPr="00234F72">
        <w:rPr>
          <w:color w:val="000000"/>
          <w:spacing w:val="1"/>
        </w:rPr>
        <w:t>0</w:t>
      </w:r>
      <w:r w:rsidRPr="00234F72">
        <w:rPr>
          <w:color w:val="000000"/>
        </w:rPr>
        <w:t xml:space="preserve">. </w:t>
      </w:r>
      <w:r w:rsidRPr="00234F72">
        <w:rPr>
          <w:color w:val="000000"/>
          <w:spacing w:val="37"/>
        </w:rPr>
        <w:t xml:space="preserve"> </w:t>
      </w:r>
      <w:proofErr w:type="gramStart"/>
      <w:r w:rsidRPr="00234F72">
        <w:rPr>
          <w:i/>
          <w:iCs/>
          <w:color w:val="000000"/>
        </w:rPr>
        <w:t>Pa</w:t>
      </w:r>
      <w:r w:rsidRPr="00234F72">
        <w:rPr>
          <w:i/>
          <w:iCs/>
          <w:color w:val="000000"/>
          <w:spacing w:val="1"/>
        </w:rPr>
        <w:t>r</w:t>
      </w:r>
      <w:r w:rsidRPr="00234F72">
        <w:rPr>
          <w:i/>
          <w:iCs/>
          <w:color w:val="000000"/>
          <w:spacing w:val="-2"/>
        </w:rPr>
        <w:t>t</w:t>
      </w:r>
      <w:r w:rsidRPr="00234F72">
        <w:rPr>
          <w:i/>
          <w:iCs/>
          <w:color w:val="000000"/>
        </w:rPr>
        <w:t>i</w:t>
      </w:r>
      <w:r w:rsidRPr="00234F72">
        <w:rPr>
          <w:i/>
          <w:iCs/>
          <w:color w:val="000000"/>
          <w:spacing w:val="1"/>
        </w:rPr>
        <w:t>s</w:t>
      </w:r>
      <w:r w:rsidRPr="00234F72">
        <w:rPr>
          <w:i/>
          <w:iCs/>
          <w:color w:val="000000"/>
        </w:rPr>
        <w:t>ipa</w:t>
      </w:r>
      <w:r w:rsidRPr="00234F72">
        <w:rPr>
          <w:i/>
          <w:iCs/>
          <w:color w:val="000000"/>
          <w:spacing w:val="1"/>
        </w:rPr>
        <w:t>s</w:t>
      </w:r>
      <w:r w:rsidRPr="00234F72">
        <w:rPr>
          <w:i/>
          <w:iCs/>
          <w:color w:val="000000"/>
        </w:rPr>
        <w:t xml:space="preserve">i </w:t>
      </w:r>
      <w:r w:rsidRPr="00234F72">
        <w:rPr>
          <w:i/>
          <w:iCs/>
          <w:color w:val="000000"/>
          <w:spacing w:val="49"/>
        </w:rPr>
        <w:t xml:space="preserve"> </w:t>
      </w:r>
      <w:r w:rsidRPr="00234F72">
        <w:rPr>
          <w:i/>
          <w:iCs/>
          <w:color w:val="000000"/>
        </w:rPr>
        <w:t>Polit</w:t>
      </w:r>
      <w:r w:rsidRPr="00234F72">
        <w:rPr>
          <w:i/>
          <w:iCs/>
          <w:color w:val="000000"/>
          <w:spacing w:val="1"/>
        </w:rPr>
        <w:t>i</w:t>
      </w:r>
      <w:r w:rsidRPr="00234F72">
        <w:rPr>
          <w:i/>
          <w:iCs/>
          <w:color w:val="000000"/>
        </w:rPr>
        <w:t>k</w:t>
      </w:r>
      <w:proofErr w:type="gramEnd"/>
      <w:r w:rsidRPr="00234F72">
        <w:rPr>
          <w:i/>
          <w:iCs/>
          <w:color w:val="000000"/>
        </w:rPr>
        <w:t xml:space="preserve"> </w:t>
      </w:r>
      <w:r w:rsidRPr="00234F72">
        <w:rPr>
          <w:i/>
          <w:iCs/>
          <w:color w:val="000000"/>
          <w:spacing w:val="39"/>
        </w:rPr>
        <w:t xml:space="preserve"> </w:t>
      </w:r>
      <w:r w:rsidRPr="00234F72">
        <w:rPr>
          <w:i/>
          <w:iCs/>
          <w:color w:val="000000"/>
          <w:spacing w:val="1"/>
        </w:rPr>
        <w:t>D</w:t>
      </w:r>
      <w:r w:rsidRPr="00234F72">
        <w:rPr>
          <w:i/>
          <w:iCs/>
          <w:color w:val="000000"/>
        </w:rPr>
        <w:t xml:space="preserve">i </w:t>
      </w:r>
      <w:r w:rsidRPr="00234F72">
        <w:rPr>
          <w:i/>
          <w:iCs/>
          <w:color w:val="000000"/>
          <w:spacing w:val="33"/>
        </w:rPr>
        <w:t xml:space="preserve"> </w:t>
      </w:r>
      <w:r w:rsidRPr="00234F72">
        <w:rPr>
          <w:i/>
          <w:iCs/>
          <w:color w:val="000000"/>
          <w:w w:val="102"/>
        </w:rPr>
        <w:t>N</w:t>
      </w:r>
      <w:r w:rsidRPr="00234F72">
        <w:rPr>
          <w:i/>
          <w:iCs/>
          <w:color w:val="000000"/>
          <w:spacing w:val="-2"/>
          <w:w w:val="102"/>
        </w:rPr>
        <w:t>e</w:t>
      </w:r>
      <w:r w:rsidRPr="00234F72">
        <w:rPr>
          <w:i/>
          <w:iCs/>
          <w:color w:val="000000"/>
          <w:w w:val="102"/>
        </w:rPr>
        <w:t>ga</w:t>
      </w:r>
      <w:r w:rsidRPr="00234F72">
        <w:rPr>
          <w:i/>
          <w:iCs/>
          <w:color w:val="000000"/>
          <w:spacing w:val="2"/>
          <w:w w:val="102"/>
        </w:rPr>
        <w:t>r</w:t>
      </w:r>
      <w:r w:rsidRPr="00234F72">
        <w:rPr>
          <w:i/>
          <w:iCs/>
          <w:color w:val="000000"/>
          <w:w w:val="102"/>
        </w:rPr>
        <w:t>a</w:t>
      </w:r>
      <w:r>
        <w:rPr>
          <w:i/>
          <w:iCs/>
          <w:color w:val="000000"/>
          <w:w w:val="102"/>
        </w:rPr>
        <w:t xml:space="preserve"> </w:t>
      </w:r>
      <w:r w:rsidRPr="00234F72">
        <w:rPr>
          <w:i/>
          <w:iCs/>
          <w:color w:val="000000"/>
        </w:rPr>
        <w:t>B</w:t>
      </w:r>
      <w:r w:rsidRPr="00234F72">
        <w:rPr>
          <w:i/>
          <w:iCs/>
          <w:color w:val="000000"/>
          <w:spacing w:val="-2"/>
        </w:rPr>
        <w:t>e</w:t>
      </w:r>
      <w:r w:rsidRPr="00234F72">
        <w:rPr>
          <w:i/>
          <w:iCs/>
          <w:color w:val="000000"/>
          <w:spacing w:val="2"/>
        </w:rPr>
        <w:t>r</w:t>
      </w:r>
      <w:r w:rsidRPr="00234F72">
        <w:rPr>
          <w:i/>
          <w:iCs/>
          <w:color w:val="000000"/>
          <w:spacing w:val="-2"/>
        </w:rPr>
        <w:t>k</w:t>
      </w:r>
      <w:r w:rsidRPr="00234F72">
        <w:rPr>
          <w:i/>
          <w:iCs/>
          <w:color w:val="000000"/>
        </w:rPr>
        <w:t>e</w:t>
      </w:r>
      <w:r w:rsidRPr="00234F72">
        <w:rPr>
          <w:i/>
          <w:iCs/>
          <w:color w:val="000000"/>
          <w:spacing w:val="1"/>
        </w:rPr>
        <w:t>m</w:t>
      </w:r>
      <w:r w:rsidRPr="00234F72">
        <w:rPr>
          <w:i/>
          <w:iCs/>
          <w:color w:val="000000"/>
        </w:rPr>
        <w:t>ban</w:t>
      </w:r>
      <w:r w:rsidRPr="00234F72">
        <w:rPr>
          <w:i/>
          <w:iCs/>
          <w:color w:val="000000"/>
          <w:spacing w:val="1"/>
        </w:rPr>
        <w:t>g</w:t>
      </w:r>
      <w:r w:rsidRPr="00234F72">
        <w:rPr>
          <w:color w:val="000000"/>
        </w:rPr>
        <w:t xml:space="preserve">. </w:t>
      </w:r>
      <w:r w:rsidRPr="00234F72">
        <w:rPr>
          <w:color w:val="000000"/>
          <w:spacing w:val="26"/>
        </w:rPr>
        <w:t xml:space="preserve"> </w:t>
      </w:r>
      <w:r w:rsidRPr="00234F72">
        <w:rPr>
          <w:color w:val="000000"/>
        </w:rPr>
        <w:t>Jaka</w:t>
      </w:r>
      <w:r w:rsidRPr="00234F72">
        <w:rPr>
          <w:color w:val="000000"/>
          <w:spacing w:val="2"/>
        </w:rPr>
        <w:t>r</w:t>
      </w:r>
      <w:r w:rsidRPr="00234F72">
        <w:rPr>
          <w:color w:val="000000"/>
        </w:rPr>
        <w:t>ta:</w:t>
      </w:r>
      <w:r w:rsidRPr="00234F72">
        <w:rPr>
          <w:color w:val="000000"/>
          <w:spacing w:val="14"/>
        </w:rPr>
        <w:t xml:space="preserve"> </w:t>
      </w:r>
      <w:r w:rsidRPr="00234F72">
        <w:rPr>
          <w:color w:val="000000"/>
        </w:rPr>
        <w:t>Rine</w:t>
      </w:r>
      <w:r w:rsidRPr="00234F72">
        <w:rPr>
          <w:color w:val="000000"/>
          <w:spacing w:val="1"/>
        </w:rPr>
        <w:t>k</w:t>
      </w:r>
      <w:r w:rsidRPr="00234F72">
        <w:rPr>
          <w:color w:val="000000"/>
        </w:rPr>
        <w:t>a</w:t>
      </w:r>
      <w:r w:rsidRPr="00234F72">
        <w:rPr>
          <w:color w:val="000000"/>
          <w:spacing w:val="13"/>
        </w:rPr>
        <w:t xml:space="preserve"> </w:t>
      </w:r>
      <w:r w:rsidRPr="00234F72">
        <w:rPr>
          <w:color w:val="000000"/>
          <w:w w:val="102"/>
        </w:rPr>
        <w:t>Ci</w:t>
      </w:r>
      <w:r w:rsidRPr="00234F72">
        <w:rPr>
          <w:color w:val="000000"/>
          <w:spacing w:val="1"/>
          <w:w w:val="102"/>
        </w:rPr>
        <w:t>p</w:t>
      </w:r>
      <w:r w:rsidRPr="00234F72">
        <w:rPr>
          <w:color w:val="000000"/>
          <w:w w:val="102"/>
        </w:rPr>
        <w:t>ta.</w:t>
      </w:r>
    </w:p>
    <w:p w:rsidR="00871603" w:rsidRDefault="00871603" w:rsidP="00871603">
      <w:pPr>
        <w:widowControl w:val="0"/>
        <w:autoSpaceDE w:val="0"/>
        <w:autoSpaceDN w:val="0"/>
        <w:adjustRightInd w:val="0"/>
        <w:ind w:left="567" w:hanging="567"/>
        <w:jc w:val="both"/>
        <w:rPr>
          <w:color w:val="000000"/>
        </w:rPr>
      </w:pPr>
      <w:r w:rsidRPr="00234F72">
        <w:rPr>
          <w:color w:val="000000"/>
          <w:spacing w:val="2"/>
        </w:rPr>
        <w:t>P</w:t>
      </w:r>
      <w:r w:rsidRPr="00234F72">
        <w:rPr>
          <w:color w:val="000000"/>
          <w:spacing w:val="-2"/>
        </w:rPr>
        <w:t>e</w:t>
      </w:r>
      <w:r w:rsidRPr="00234F72">
        <w:rPr>
          <w:color w:val="000000"/>
        </w:rPr>
        <w:t>n</w:t>
      </w:r>
      <w:r w:rsidRPr="00234F72">
        <w:rPr>
          <w:color w:val="000000"/>
          <w:spacing w:val="1"/>
        </w:rPr>
        <w:t>g</w:t>
      </w:r>
      <w:r w:rsidRPr="00234F72">
        <w:rPr>
          <w:color w:val="000000"/>
        </w:rPr>
        <w:t>g</w:t>
      </w:r>
      <w:r w:rsidRPr="00234F72">
        <w:rPr>
          <w:color w:val="000000"/>
          <w:spacing w:val="-2"/>
        </w:rPr>
        <w:t>a</w:t>
      </w:r>
      <w:r w:rsidRPr="00234F72">
        <w:rPr>
          <w:color w:val="000000"/>
          <w:spacing w:val="1"/>
        </w:rPr>
        <w:t>n</w:t>
      </w:r>
      <w:r w:rsidRPr="00234F72">
        <w:rPr>
          <w:color w:val="000000"/>
        </w:rPr>
        <w:t>ti</w:t>
      </w:r>
      <w:r w:rsidRPr="00234F72">
        <w:rPr>
          <w:color w:val="000000"/>
          <w:spacing w:val="14"/>
        </w:rPr>
        <w:t xml:space="preserve"> </w:t>
      </w:r>
      <w:r w:rsidRPr="00234F72">
        <w:rPr>
          <w:color w:val="000000"/>
          <w:spacing w:val="1"/>
        </w:rPr>
        <w:t>U</w:t>
      </w:r>
      <w:r w:rsidRPr="00234F72">
        <w:rPr>
          <w:color w:val="000000"/>
        </w:rPr>
        <w:t>ndang-</w:t>
      </w:r>
      <w:r w:rsidRPr="00234F72">
        <w:rPr>
          <w:color w:val="000000"/>
          <w:spacing w:val="1"/>
        </w:rPr>
        <w:t>U</w:t>
      </w:r>
      <w:r w:rsidRPr="00234F72">
        <w:rPr>
          <w:color w:val="000000"/>
        </w:rPr>
        <w:t>ndang</w:t>
      </w:r>
      <w:r w:rsidRPr="00234F72">
        <w:rPr>
          <w:color w:val="000000"/>
          <w:spacing w:val="26"/>
        </w:rPr>
        <w:t xml:space="preserve"> </w:t>
      </w:r>
      <w:r w:rsidRPr="00234F72">
        <w:rPr>
          <w:color w:val="000000"/>
        </w:rPr>
        <w:t>N</w:t>
      </w:r>
      <w:r w:rsidRPr="00234F72">
        <w:rPr>
          <w:color w:val="000000"/>
          <w:spacing w:val="1"/>
        </w:rPr>
        <w:t>o</w:t>
      </w:r>
      <w:r w:rsidRPr="00234F72">
        <w:rPr>
          <w:color w:val="000000"/>
          <w:spacing w:val="-3"/>
        </w:rPr>
        <w:t>m</w:t>
      </w:r>
      <w:r w:rsidRPr="00234F72">
        <w:rPr>
          <w:color w:val="000000"/>
        </w:rPr>
        <w:t>or</w:t>
      </w:r>
      <w:r w:rsidRPr="00234F72">
        <w:rPr>
          <w:color w:val="000000"/>
          <w:spacing w:val="8"/>
        </w:rPr>
        <w:t xml:space="preserve"> </w:t>
      </w:r>
      <w:r w:rsidRPr="00234F72">
        <w:rPr>
          <w:color w:val="000000"/>
        </w:rPr>
        <w:t>8 Tahun</w:t>
      </w:r>
      <w:r w:rsidRPr="00234F72">
        <w:rPr>
          <w:color w:val="000000"/>
          <w:spacing w:val="8"/>
        </w:rPr>
        <w:t xml:space="preserve"> </w:t>
      </w:r>
      <w:r w:rsidRPr="00624121">
        <w:rPr>
          <w:i/>
          <w:color w:val="000000"/>
        </w:rPr>
        <w:t>2005</w:t>
      </w:r>
      <w:r w:rsidRPr="00624121">
        <w:rPr>
          <w:i/>
          <w:color w:val="000000"/>
          <w:spacing w:val="8"/>
        </w:rPr>
        <w:t xml:space="preserve"> </w:t>
      </w:r>
      <w:r w:rsidRPr="00624121">
        <w:rPr>
          <w:i/>
          <w:color w:val="000000"/>
          <w:spacing w:val="-1"/>
        </w:rPr>
        <w:t>te</w:t>
      </w:r>
      <w:r w:rsidRPr="00624121">
        <w:rPr>
          <w:i/>
          <w:color w:val="000000"/>
          <w:spacing w:val="1"/>
        </w:rPr>
        <w:t>nt</w:t>
      </w:r>
      <w:r w:rsidRPr="00624121">
        <w:rPr>
          <w:i/>
          <w:color w:val="000000"/>
        </w:rPr>
        <w:t>ang</w:t>
      </w:r>
      <w:r w:rsidRPr="00624121">
        <w:rPr>
          <w:i/>
          <w:color w:val="000000"/>
          <w:spacing w:val="10"/>
        </w:rPr>
        <w:t xml:space="preserve"> </w:t>
      </w:r>
      <w:r w:rsidRPr="00624121">
        <w:rPr>
          <w:i/>
          <w:color w:val="000000"/>
        </w:rPr>
        <w:t>Peruba</w:t>
      </w:r>
      <w:r w:rsidRPr="00624121">
        <w:rPr>
          <w:i/>
          <w:color w:val="000000"/>
          <w:spacing w:val="1"/>
        </w:rPr>
        <w:t>h</w:t>
      </w:r>
      <w:r w:rsidRPr="00624121">
        <w:rPr>
          <w:i/>
          <w:color w:val="000000"/>
          <w:spacing w:val="-1"/>
        </w:rPr>
        <w:t>a</w:t>
      </w:r>
      <w:r w:rsidRPr="00624121">
        <w:rPr>
          <w:i/>
          <w:color w:val="000000"/>
        </w:rPr>
        <w:t>n</w:t>
      </w:r>
      <w:r w:rsidRPr="00624121">
        <w:rPr>
          <w:i/>
          <w:color w:val="000000"/>
          <w:spacing w:val="16"/>
        </w:rPr>
        <w:t xml:space="preserve"> </w:t>
      </w:r>
      <w:r w:rsidRPr="00624121">
        <w:rPr>
          <w:i/>
          <w:color w:val="000000"/>
          <w:spacing w:val="-2"/>
        </w:rPr>
        <w:t>a</w:t>
      </w:r>
      <w:r w:rsidRPr="00624121">
        <w:rPr>
          <w:i/>
          <w:color w:val="000000"/>
          <w:spacing w:val="1"/>
        </w:rPr>
        <w:t>t</w:t>
      </w:r>
      <w:r w:rsidRPr="00624121">
        <w:rPr>
          <w:i/>
          <w:color w:val="000000"/>
        </w:rPr>
        <w:t>as</w:t>
      </w:r>
      <w:r w:rsidRPr="00624121">
        <w:rPr>
          <w:i/>
          <w:color w:val="000000"/>
          <w:spacing w:val="5"/>
        </w:rPr>
        <w:t xml:space="preserve"> </w:t>
      </w:r>
      <w:r w:rsidRPr="00624121">
        <w:rPr>
          <w:i/>
          <w:color w:val="000000"/>
          <w:spacing w:val="1"/>
          <w:w w:val="102"/>
        </w:rPr>
        <w:t>U</w:t>
      </w:r>
      <w:r w:rsidRPr="00624121">
        <w:rPr>
          <w:i/>
          <w:color w:val="000000"/>
          <w:w w:val="102"/>
        </w:rPr>
        <w:t xml:space="preserve">ndang- </w:t>
      </w:r>
      <w:r w:rsidRPr="00624121">
        <w:rPr>
          <w:i/>
          <w:color w:val="000000"/>
          <w:spacing w:val="1"/>
        </w:rPr>
        <w:t>U</w:t>
      </w:r>
      <w:r w:rsidRPr="00624121">
        <w:rPr>
          <w:i/>
          <w:color w:val="000000"/>
        </w:rPr>
        <w:t>ndang</w:t>
      </w:r>
      <w:r w:rsidRPr="00624121">
        <w:rPr>
          <w:i/>
          <w:color w:val="000000"/>
          <w:spacing w:val="44"/>
        </w:rPr>
        <w:t xml:space="preserve"> </w:t>
      </w:r>
      <w:r w:rsidRPr="00624121">
        <w:rPr>
          <w:i/>
          <w:color w:val="000000"/>
          <w:spacing w:val="1"/>
        </w:rPr>
        <w:t>N</w:t>
      </w:r>
      <w:r w:rsidRPr="00624121">
        <w:rPr>
          <w:i/>
          <w:color w:val="000000"/>
        </w:rPr>
        <w:t>o</w:t>
      </w:r>
      <w:r w:rsidRPr="00624121">
        <w:rPr>
          <w:i/>
          <w:color w:val="000000"/>
          <w:spacing w:val="-2"/>
        </w:rPr>
        <w:t>m</w:t>
      </w:r>
      <w:r w:rsidRPr="00624121">
        <w:rPr>
          <w:i/>
          <w:color w:val="000000"/>
        </w:rPr>
        <w:t>or</w:t>
      </w:r>
      <w:r w:rsidRPr="00624121">
        <w:rPr>
          <w:i/>
          <w:color w:val="000000"/>
          <w:spacing w:val="42"/>
        </w:rPr>
        <w:t xml:space="preserve"> </w:t>
      </w:r>
      <w:r w:rsidRPr="00624121">
        <w:rPr>
          <w:i/>
          <w:color w:val="000000"/>
        </w:rPr>
        <w:t>32</w:t>
      </w:r>
      <w:r w:rsidRPr="00624121">
        <w:rPr>
          <w:i/>
          <w:color w:val="000000"/>
          <w:spacing w:val="37"/>
        </w:rPr>
        <w:t xml:space="preserve"> </w:t>
      </w:r>
      <w:r w:rsidRPr="00624121">
        <w:rPr>
          <w:i/>
          <w:color w:val="000000"/>
        </w:rPr>
        <w:t>Ta</w:t>
      </w:r>
      <w:r w:rsidRPr="00624121">
        <w:rPr>
          <w:i/>
          <w:color w:val="000000"/>
          <w:spacing w:val="1"/>
        </w:rPr>
        <w:t>h</w:t>
      </w:r>
      <w:r w:rsidRPr="00624121">
        <w:rPr>
          <w:i/>
          <w:color w:val="000000"/>
        </w:rPr>
        <w:t>un</w:t>
      </w:r>
      <w:r w:rsidRPr="00624121">
        <w:rPr>
          <w:i/>
          <w:color w:val="000000"/>
          <w:spacing w:val="42"/>
        </w:rPr>
        <w:t xml:space="preserve"> </w:t>
      </w:r>
      <w:r w:rsidRPr="00624121">
        <w:rPr>
          <w:i/>
          <w:color w:val="000000"/>
        </w:rPr>
        <w:t>2004</w:t>
      </w:r>
      <w:r w:rsidRPr="00624121">
        <w:rPr>
          <w:i/>
          <w:color w:val="000000"/>
          <w:spacing w:val="40"/>
        </w:rPr>
        <w:t xml:space="preserve"> </w:t>
      </w:r>
      <w:r w:rsidRPr="00624121">
        <w:rPr>
          <w:i/>
          <w:color w:val="000000"/>
        </w:rPr>
        <w:t>te</w:t>
      </w:r>
      <w:r w:rsidRPr="00624121">
        <w:rPr>
          <w:i/>
          <w:color w:val="000000"/>
          <w:spacing w:val="1"/>
        </w:rPr>
        <w:t>n</w:t>
      </w:r>
      <w:r w:rsidRPr="00624121">
        <w:rPr>
          <w:i/>
          <w:color w:val="000000"/>
        </w:rPr>
        <w:t>tang</w:t>
      </w:r>
      <w:r w:rsidRPr="00624121">
        <w:rPr>
          <w:i/>
          <w:color w:val="000000"/>
          <w:spacing w:val="43"/>
        </w:rPr>
        <w:t xml:space="preserve"> </w:t>
      </w:r>
      <w:r w:rsidRPr="00624121">
        <w:rPr>
          <w:i/>
          <w:color w:val="000000"/>
          <w:spacing w:val="2"/>
        </w:rPr>
        <w:t>P</w:t>
      </w:r>
      <w:r w:rsidRPr="00624121">
        <w:rPr>
          <w:i/>
          <w:color w:val="000000"/>
          <w:spacing w:val="1"/>
        </w:rPr>
        <w:t>e</w:t>
      </w:r>
      <w:r w:rsidRPr="00624121">
        <w:rPr>
          <w:i/>
          <w:color w:val="000000"/>
          <w:spacing w:val="-2"/>
        </w:rPr>
        <w:t>m</w:t>
      </w:r>
      <w:r w:rsidRPr="00624121">
        <w:rPr>
          <w:i/>
          <w:color w:val="000000"/>
          <w:spacing w:val="-1"/>
        </w:rPr>
        <w:t>e</w:t>
      </w:r>
      <w:r w:rsidRPr="00624121">
        <w:rPr>
          <w:i/>
          <w:color w:val="000000"/>
          <w:spacing w:val="2"/>
        </w:rPr>
        <w:t>r</w:t>
      </w:r>
      <w:r w:rsidRPr="00624121">
        <w:rPr>
          <w:i/>
          <w:color w:val="000000"/>
          <w:spacing w:val="1"/>
        </w:rPr>
        <w:t>i</w:t>
      </w:r>
      <w:r w:rsidRPr="00624121">
        <w:rPr>
          <w:i/>
          <w:color w:val="000000"/>
        </w:rPr>
        <w:t>nt</w:t>
      </w:r>
      <w:r w:rsidRPr="00624121">
        <w:rPr>
          <w:i/>
          <w:color w:val="000000"/>
          <w:spacing w:val="-2"/>
        </w:rPr>
        <w:t>a</w:t>
      </w:r>
      <w:r w:rsidRPr="00624121">
        <w:rPr>
          <w:i/>
          <w:color w:val="000000"/>
          <w:spacing w:val="1"/>
        </w:rPr>
        <w:t>h</w:t>
      </w:r>
      <w:r w:rsidRPr="00624121">
        <w:rPr>
          <w:i/>
          <w:color w:val="000000"/>
        </w:rPr>
        <w:t>an  Dae</w:t>
      </w:r>
      <w:r w:rsidRPr="00624121">
        <w:rPr>
          <w:i/>
          <w:color w:val="000000"/>
          <w:spacing w:val="2"/>
        </w:rPr>
        <w:t>r</w:t>
      </w:r>
      <w:r w:rsidRPr="00624121">
        <w:rPr>
          <w:i/>
          <w:color w:val="000000"/>
          <w:spacing w:val="-2"/>
        </w:rPr>
        <w:t>a</w:t>
      </w:r>
      <w:r w:rsidRPr="00624121">
        <w:rPr>
          <w:i/>
          <w:color w:val="000000"/>
        </w:rPr>
        <w:t>h</w:t>
      </w:r>
      <w:r w:rsidRPr="00624121">
        <w:rPr>
          <w:i/>
          <w:color w:val="000000"/>
          <w:spacing w:val="47"/>
        </w:rPr>
        <w:t xml:space="preserve"> </w:t>
      </w:r>
      <w:r w:rsidRPr="00624121">
        <w:rPr>
          <w:i/>
          <w:color w:val="000000"/>
          <w:spacing w:val="-3"/>
        </w:rPr>
        <w:t>m</w:t>
      </w:r>
      <w:r w:rsidRPr="00624121">
        <w:rPr>
          <w:i/>
          <w:color w:val="000000"/>
          <w:spacing w:val="-1"/>
        </w:rPr>
        <w:t>e</w:t>
      </w:r>
      <w:r w:rsidRPr="00624121">
        <w:rPr>
          <w:i/>
          <w:color w:val="000000"/>
          <w:spacing w:val="2"/>
        </w:rPr>
        <w:t>n</w:t>
      </w:r>
      <w:r w:rsidRPr="00624121">
        <w:rPr>
          <w:i/>
          <w:color w:val="000000"/>
        </w:rPr>
        <w:t>jadi</w:t>
      </w:r>
      <w:r w:rsidRPr="00624121">
        <w:rPr>
          <w:i/>
          <w:color w:val="000000"/>
          <w:spacing w:val="45"/>
        </w:rPr>
        <w:t xml:space="preserve"> </w:t>
      </w:r>
      <w:r w:rsidRPr="00624121">
        <w:rPr>
          <w:i/>
          <w:color w:val="000000"/>
          <w:spacing w:val="1"/>
          <w:w w:val="102"/>
        </w:rPr>
        <w:t>U</w:t>
      </w:r>
      <w:r w:rsidRPr="00624121">
        <w:rPr>
          <w:i/>
          <w:color w:val="000000"/>
          <w:w w:val="102"/>
        </w:rPr>
        <w:t xml:space="preserve">ndang- </w:t>
      </w:r>
      <w:r w:rsidRPr="00624121">
        <w:rPr>
          <w:i/>
          <w:color w:val="000000"/>
          <w:spacing w:val="1"/>
        </w:rPr>
        <w:t>U</w:t>
      </w:r>
      <w:r w:rsidRPr="00624121">
        <w:rPr>
          <w:i/>
          <w:color w:val="000000"/>
        </w:rPr>
        <w:t>ndang.</w:t>
      </w:r>
      <w:r w:rsidRPr="00624121">
        <w:rPr>
          <w:i/>
          <w:color w:val="000000"/>
          <w:spacing w:val="16"/>
        </w:rPr>
        <w:t xml:space="preserve"> </w:t>
      </w:r>
      <w:r w:rsidRPr="00234F72">
        <w:rPr>
          <w:color w:val="000000"/>
        </w:rPr>
        <w:t>Ja</w:t>
      </w:r>
      <w:r w:rsidRPr="00234F72">
        <w:rPr>
          <w:color w:val="000000"/>
          <w:spacing w:val="1"/>
        </w:rPr>
        <w:t>k</w:t>
      </w:r>
      <w:r w:rsidRPr="00234F72">
        <w:rPr>
          <w:color w:val="000000"/>
          <w:spacing w:val="-1"/>
        </w:rPr>
        <w:t>a</w:t>
      </w:r>
      <w:r w:rsidRPr="00234F72">
        <w:rPr>
          <w:color w:val="000000"/>
        </w:rPr>
        <w:t>rt</w:t>
      </w:r>
      <w:r w:rsidRPr="00234F72">
        <w:rPr>
          <w:color w:val="000000"/>
          <w:spacing w:val="-2"/>
        </w:rPr>
        <w:t>a</w:t>
      </w:r>
      <w:r w:rsidRPr="00234F72">
        <w:rPr>
          <w:color w:val="000000"/>
        </w:rPr>
        <w:t>:</w:t>
      </w:r>
      <w:r w:rsidRPr="00234F72">
        <w:rPr>
          <w:color w:val="000000"/>
          <w:spacing w:val="15"/>
        </w:rPr>
        <w:t xml:space="preserve"> </w:t>
      </w:r>
      <w:r w:rsidRPr="00234F72">
        <w:rPr>
          <w:color w:val="000000"/>
          <w:spacing w:val="2"/>
        </w:rPr>
        <w:t>S</w:t>
      </w:r>
      <w:r w:rsidRPr="00234F72">
        <w:rPr>
          <w:color w:val="000000"/>
          <w:spacing w:val="-2"/>
        </w:rPr>
        <w:t>e</w:t>
      </w:r>
      <w:r w:rsidRPr="00234F72">
        <w:rPr>
          <w:color w:val="000000"/>
        </w:rPr>
        <w:t>k</w:t>
      </w:r>
      <w:r w:rsidRPr="00234F72">
        <w:rPr>
          <w:color w:val="000000"/>
          <w:spacing w:val="2"/>
        </w:rPr>
        <w:t>r</w:t>
      </w:r>
      <w:r w:rsidRPr="00234F72">
        <w:rPr>
          <w:color w:val="000000"/>
        </w:rPr>
        <w:t>etar</w:t>
      </w:r>
      <w:r w:rsidRPr="00234F72">
        <w:rPr>
          <w:color w:val="000000"/>
          <w:spacing w:val="-1"/>
        </w:rPr>
        <w:t>ia</w:t>
      </w:r>
      <w:r w:rsidRPr="00234F72">
        <w:rPr>
          <w:color w:val="000000"/>
        </w:rPr>
        <w:t>t</w:t>
      </w:r>
      <w:r w:rsidRPr="00234F72">
        <w:rPr>
          <w:color w:val="000000"/>
          <w:spacing w:val="20"/>
        </w:rPr>
        <w:t xml:space="preserve"> </w:t>
      </w:r>
      <w:r w:rsidRPr="00234F72">
        <w:rPr>
          <w:color w:val="000000"/>
          <w:spacing w:val="1"/>
          <w:w w:val="102"/>
        </w:rPr>
        <w:t>N</w:t>
      </w:r>
      <w:r w:rsidRPr="00234F72">
        <w:rPr>
          <w:color w:val="000000"/>
          <w:spacing w:val="-1"/>
          <w:w w:val="102"/>
        </w:rPr>
        <w:t>e</w:t>
      </w:r>
      <w:r w:rsidRPr="00234F72">
        <w:rPr>
          <w:color w:val="000000"/>
          <w:w w:val="102"/>
        </w:rPr>
        <w:t>ga</w:t>
      </w:r>
      <w:r w:rsidRPr="00234F72">
        <w:rPr>
          <w:color w:val="000000"/>
          <w:spacing w:val="2"/>
          <w:w w:val="102"/>
        </w:rPr>
        <w:t>r</w:t>
      </w:r>
      <w:r w:rsidRPr="00234F72">
        <w:rPr>
          <w:color w:val="000000"/>
          <w:spacing w:val="-1"/>
          <w:w w:val="102"/>
        </w:rPr>
        <w:t>a</w:t>
      </w:r>
      <w:r w:rsidRPr="00234F72">
        <w:rPr>
          <w:color w:val="000000"/>
          <w:w w:val="102"/>
        </w:rPr>
        <w:t>.</w:t>
      </w:r>
    </w:p>
    <w:p w:rsidR="00871603" w:rsidRDefault="00871603" w:rsidP="00871603">
      <w:pPr>
        <w:widowControl w:val="0"/>
        <w:autoSpaceDE w:val="0"/>
        <w:autoSpaceDN w:val="0"/>
        <w:adjustRightInd w:val="0"/>
        <w:ind w:left="567" w:hanging="567"/>
        <w:jc w:val="both"/>
        <w:rPr>
          <w:color w:val="000000"/>
        </w:rPr>
      </w:pPr>
      <w:r w:rsidRPr="00234F72">
        <w:rPr>
          <w:color w:val="000000"/>
          <w:spacing w:val="2"/>
        </w:rPr>
        <w:t>P</w:t>
      </w:r>
      <w:r w:rsidRPr="00234F72">
        <w:rPr>
          <w:color w:val="000000"/>
          <w:spacing w:val="-2"/>
        </w:rPr>
        <w:t>e</w:t>
      </w:r>
      <w:r w:rsidRPr="00234F72">
        <w:rPr>
          <w:color w:val="000000"/>
        </w:rPr>
        <w:t xml:space="preserve">raturan  </w:t>
      </w:r>
      <w:r w:rsidRPr="00234F72">
        <w:rPr>
          <w:color w:val="000000"/>
          <w:spacing w:val="16"/>
        </w:rPr>
        <w:t xml:space="preserve"> </w:t>
      </w:r>
      <w:r w:rsidRPr="00234F72">
        <w:rPr>
          <w:color w:val="000000"/>
        </w:rPr>
        <w:t>P</w:t>
      </w:r>
      <w:r w:rsidRPr="00234F72">
        <w:rPr>
          <w:color w:val="000000"/>
          <w:spacing w:val="2"/>
        </w:rPr>
        <w:t>e</w:t>
      </w:r>
      <w:r w:rsidRPr="00234F72">
        <w:rPr>
          <w:color w:val="000000"/>
          <w:spacing w:val="-3"/>
        </w:rPr>
        <w:t>m</w:t>
      </w:r>
      <w:r w:rsidRPr="00234F72">
        <w:rPr>
          <w:color w:val="000000"/>
          <w:spacing w:val="-2"/>
        </w:rPr>
        <w:t>e</w:t>
      </w:r>
      <w:r w:rsidRPr="00234F72">
        <w:rPr>
          <w:color w:val="000000"/>
        </w:rPr>
        <w:t>ri</w:t>
      </w:r>
      <w:r w:rsidRPr="00234F72">
        <w:rPr>
          <w:color w:val="000000"/>
          <w:spacing w:val="1"/>
        </w:rPr>
        <w:t>nt</w:t>
      </w:r>
      <w:r w:rsidRPr="00234F72">
        <w:rPr>
          <w:color w:val="000000"/>
        </w:rPr>
        <w:t xml:space="preserve">ah  </w:t>
      </w:r>
      <w:r w:rsidRPr="00234F72">
        <w:rPr>
          <w:color w:val="000000"/>
          <w:spacing w:val="18"/>
        </w:rPr>
        <w:t xml:space="preserve"> </w:t>
      </w:r>
      <w:r w:rsidRPr="00234F72">
        <w:rPr>
          <w:color w:val="000000"/>
        </w:rPr>
        <w:t xml:space="preserve">Republik  </w:t>
      </w:r>
      <w:r w:rsidRPr="00234F72">
        <w:rPr>
          <w:color w:val="000000"/>
          <w:spacing w:val="15"/>
        </w:rPr>
        <w:t xml:space="preserve"> </w:t>
      </w:r>
      <w:r w:rsidRPr="00234F72">
        <w:rPr>
          <w:color w:val="000000"/>
        </w:rPr>
        <w:t xml:space="preserve">Indonesia  </w:t>
      </w:r>
      <w:r w:rsidRPr="00234F72">
        <w:rPr>
          <w:color w:val="000000"/>
          <w:spacing w:val="14"/>
        </w:rPr>
        <w:t xml:space="preserve"> </w:t>
      </w:r>
      <w:r w:rsidRPr="00234F72">
        <w:rPr>
          <w:color w:val="000000"/>
          <w:spacing w:val="1"/>
        </w:rPr>
        <w:t>No</w:t>
      </w:r>
      <w:r w:rsidRPr="00234F72">
        <w:rPr>
          <w:color w:val="000000"/>
          <w:spacing w:val="-3"/>
        </w:rPr>
        <w:t>m</w:t>
      </w:r>
      <w:r w:rsidRPr="00234F72">
        <w:rPr>
          <w:color w:val="000000"/>
        </w:rPr>
        <w:t xml:space="preserve">or  </w:t>
      </w:r>
      <w:r w:rsidRPr="00234F72">
        <w:rPr>
          <w:color w:val="000000"/>
          <w:spacing w:val="9"/>
        </w:rPr>
        <w:t xml:space="preserve"> </w:t>
      </w:r>
      <w:r w:rsidRPr="00234F72">
        <w:rPr>
          <w:color w:val="000000"/>
        </w:rPr>
        <w:t xml:space="preserve">6   Tahun  </w:t>
      </w:r>
      <w:r w:rsidRPr="00234F72">
        <w:rPr>
          <w:color w:val="000000"/>
          <w:spacing w:val="9"/>
        </w:rPr>
        <w:t xml:space="preserve"> </w:t>
      </w:r>
      <w:r w:rsidRPr="00234F72">
        <w:rPr>
          <w:color w:val="000000"/>
        </w:rPr>
        <w:t xml:space="preserve">2005  </w:t>
      </w:r>
      <w:r w:rsidRPr="00234F72">
        <w:rPr>
          <w:color w:val="000000"/>
          <w:spacing w:val="7"/>
        </w:rPr>
        <w:t xml:space="preserve"> </w:t>
      </w:r>
      <w:r w:rsidRPr="00234F72">
        <w:rPr>
          <w:color w:val="000000"/>
          <w:spacing w:val="-1"/>
          <w:w w:val="102"/>
        </w:rPr>
        <w:t>te</w:t>
      </w:r>
      <w:r w:rsidRPr="00234F72">
        <w:rPr>
          <w:color w:val="000000"/>
          <w:w w:val="102"/>
        </w:rPr>
        <w:t>nta</w:t>
      </w:r>
      <w:r w:rsidRPr="00234F72">
        <w:rPr>
          <w:color w:val="000000"/>
          <w:spacing w:val="1"/>
          <w:w w:val="102"/>
        </w:rPr>
        <w:t>n</w:t>
      </w:r>
      <w:r w:rsidRPr="00234F72">
        <w:rPr>
          <w:color w:val="000000"/>
          <w:w w:val="102"/>
        </w:rPr>
        <w:t xml:space="preserve">g </w:t>
      </w:r>
      <w:r w:rsidRPr="00234F72">
        <w:rPr>
          <w:color w:val="000000"/>
          <w:spacing w:val="2"/>
        </w:rPr>
        <w:t>P</w:t>
      </w:r>
      <w:r w:rsidRPr="00234F72">
        <w:rPr>
          <w:color w:val="000000"/>
          <w:spacing w:val="1"/>
        </w:rPr>
        <w:t>e</w:t>
      </w:r>
      <w:r w:rsidRPr="00234F72">
        <w:rPr>
          <w:color w:val="000000"/>
          <w:spacing w:val="-3"/>
        </w:rPr>
        <w:t>m</w:t>
      </w:r>
      <w:r w:rsidRPr="00234F72">
        <w:rPr>
          <w:color w:val="000000"/>
          <w:spacing w:val="1"/>
        </w:rPr>
        <w:t>i</w:t>
      </w:r>
      <w:r w:rsidRPr="00234F72">
        <w:rPr>
          <w:color w:val="000000"/>
        </w:rPr>
        <w:t>l</w:t>
      </w:r>
      <w:r w:rsidRPr="00234F72">
        <w:rPr>
          <w:color w:val="000000"/>
          <w:spacing w:val="-1"/>
        </w:rPr>
        <w:t>i</w:t>
      </w:r>
      <w:r w:rsidRPr="00234F72">
        <w:rPr>
          <w:color w:val="000000"/>
          <w:spacing w:val="1"/>
        </w:rPr>
        <w:t>h</w:t>
      </w:r>
      <w:r w:rsidRPr="00234F72">
        <w:rPr>
          <w:color w:val="000000"/>
          <w:spacing w:val="-1"/>
        </w:rPr>
        <w:t>a</w:t>
      </w:r>
      <w:r w:rsidRPr="00234F72">
        <w:rPr>
          <w:color w:val="000000"/>
        </w:rPr>
        <w:t>n</w:t>
      </w:r>
      <w:proofErr w:type="gramStart"/>
      <w:r w:rsidRPr="00234F72">
        <w:rPr>
          <w:color w:val="000000"/>
        </w:rPr>
        <w:t xml:space="preserve">, </w:t>
      </w:r>
      <w:r w:rsidRPr="00234F72">
        <w:rPr>
          <w:color w:val="000000"/>
          <w:spacing w:val="14"/>
        </w:rPr>
        <w:t xml:space="preserve"> </w:t>
      </w:r>
      <w:r w:rsidRPr="00234F72">
        <w:rPr>
          <w:color w:val="000000"/>
          <w:spacing w:val="2"/>
        </w:rPr>
        <w:t>P</w:t>
      </w:r>
      <w:r w:rsidRPr="00234F72">
        <w:rPr>
          <w:color w:val="000000"/>
          <w:spacing w:val="-2"/>
        </w:rPr>
        <w:t>e</w:t>
      </w:r>
      <w:r w:rsidRPr="00234F72">
        <w:rPr>
          <w:color w:val="000000"/>
        </w:rPr>
        <w:t>n</w:t>
      </w:r>
      <w:r w:rsidRPr="00234F72">
        <w:rPr>
          <w:color w:val="000000"/>
          <w:spacing w:val="1"/>
        </w:rPr>
        <w:t>g</w:t>
      </w:r>
      <w:r w:rsidRPr="00234F72">
        <w:rPr>
          <w:color w:val="000000"/>
          <w:spacing w:val="-2"/>
        </w:rPr>
        <w:t>e</w:t>
      </w:r>
      <w:r w:rsidRPr="00234F72">
        <w:rPr>
          <w:color w:val="000000"/>
          <w:spacing w:val="1"/>
        </w:rPr>
        <w:t>s</w:t>
      </w:r>
      <w:r w:rsidRPr="00234F72">
        <w:rPr>
          <w:color w:val="000000"/>
        </w:rPr>
        <w:t>a</w:t>
      </w:r>
      <w:r w:rsidRPr="00234F72">
        <w:rPr>
          <w:color w:val="000000"/>
          <w:spacing w:val="1"/>
        </w:rPr>
        <w:t>h</w:t>
      </w:r>
      <w:r w:rsidRPr="00234F72">
        <w:rPr>
          <w:color w:val="000000"/>
          <w:spacing w:val="-2"/>
        </w:rPr>
        <w:t>a</w:t>
      </w:r>
      <w:r w:rsidRPr="00234F72">
        <w:rPr>
          <w:color w:val="000000"/>
        </w:rPr>
        <w:t>n</w:t>
      </w:r>
      <w:proofErr w:type="gramEnd"/>
      <w:r w:rsidRPr="00234F72">
        <w:rPr>
          <w:color w:val="000000"/>
        </w:rPr>
        <w:t xml:space="preserve">, </w:t>
      </w:r>
      <w:r w:rsidRPr="00234F72">
        <w:rPr>
          <w:color w:val="000000"/>
          <w:spacing w:val="16"/>
        </w:rPr>
        <w:t xml:space="preserve"> </w:t>
      </w:r>
      <w:r w:rsidRPr="00234F72">
        <w:rPr>
          <w:color w:val="000000"/>
          <w:spacing w:val="2"/>
        </w:rPr>
        <w:t>P</w:t>
      </w:r>
      <w:r w:rsidRPr="00234F72">
        <w:rPr>
          <w:color w:val="000000"/>
          <w:spacing w:val="-1"/>
        </w:rPr>
        <w:t>e</w:t>
      </w:r>
      <w:r w:rsidRPr="00234F72">
        <w:rPr>
          <w:color w:val="000000"/>
        </w:rPr>
        <w:t>ngang</w:t>
      </w:r>
      <w:r w:rsidRPr="00234F72">
        <w:rPr>
          <w:color w:val="000000"/>
          <w:spacing w:val="1"/>
        </w:rPr>
        <w:t>k</w:t>
      </w:r>
      <w:r w:rsidRPr="00234F72">
        <w:rPr>
          <w:color w:val="000000"/>
        </w:rPr>
        <w:t xml:space="preserve">atan </w:t>
      </w:r>
      <w:r w:rsidRPr="00234F72">
        <w:rPr>
          <w:color w:val="000000"/>
          <w:spacing w:val="19"/>
        </w:rPr>
        <w:t xml:space="preserve"> </w:t>
      </w:r>
      <w:r w:rsidRPr="00234F72">
        <w:rPr>
          <w:color w:val="000000"/>
          <w:spacing w:val="1"/>
        </w:rPr>
        <w:t>d</w:t>
      </w:r>
      <w:r w:rsidRPr="00234F72">
        <w:rPr>
          <w:color w:val="000000"/>
          <w:spacing w:val="-1"/>
        </w:rPr>
        <w:t>a</w:t>
      </w:r>
      <w:r w:rsidRPr="00234F72">
        <w:rPr>
          <w:color w:val="000000"/>
        </w:rPr>
        <w:t>n  Pe</w:t>
      </w:r>
      <w:r w:rsidRPr="00234F72">
        <w:rPr>
          <w:color w:val="000000"/>
          <w:spacing w:val="-2"/>
        </w:rPr>
        <w:t>m</w:t>
      </w:r>
      <w:r w:rsidRPr="00234F72">
        <w:rPr>
          <w:color w:val="000000"/>
          <w:spacing w:val="1"/>
        </w:rPr>
        <w:t>b</w:t>
      </w:r>
      <w:r w:rsidRPr="00234F72">
        <w:rPr>
          <w:color w:val="000000"/>
        </w:rPr>
        <w:t>er</w:t>
      </w:r>
      <w:r w:rsidRPr="00234F72">
        <w:rPr>
          <w:color w:val="000000"/>
          <w:spacing w:val="1"/>
        </w:rPr>
        <w:t>h</w:t>
      </w:r>
      <w:r w:rsidRPr="00234F72">
        <w:rPr>
          <w:color w:val="000000"/>
          <w:spacing w:val="-1"/>
        </w:rPr>
        <w:t>e</w:t>
      </w:r>
      <w:r w:rsidRPr="00234F72">
        <w:rPr>
          <w:color w:val="000000"/>
        </w:rPr>
        <w:t xml:space="preserve">ntian </w:t>
      </w:r>
      <w:r w:rsidRPr="00234F72">
        <w:rPr>
          <w:color w:val="000000"/>
          <w:spacing w:val="21"/>
        </w:rPr>
        <w:t xml:space="preserve"> </w:t>
      </w:r>
      <w:r w:rsidRPr="00234F72">
        <w:rPr>
          <w:color w:val="000000"/>
        </w:rPr>
        <w:t xml:space="preserve">Kepala </w:t>
      </w:r>
      <w:r w:rsidRPr="00234F72">
        <w:rPr>
          <w:color w:val="000000"/>
          <w:spacing w:val="6"/>
        </w:rPr>
        <w:t xml:space="preserve"> </w:t>
      </w:r>
      <w:r w:rsidRPr="00234F72">
        <w:rPr>
          <w:color w:val="000000"/>
          <w:spacing w:val="1"/>
        </w:rPr>
        <w:t>D</w:t>
      </w:r>
      <w:r w:rsidRPr="00234F72">
        <w:rPr>
          <w:color w:val="000000"/>
        </w:rPr>
        <w:t xml:space="preserve">aerah </w:t>
      </w:r>
      <w:r w:rsidRPr="00234F72">
        <w:rPr>
          <w:color w:val="000000"/>
          <w:spacing w:val="7"/>
        </w:rPr>
        <w:t xml:space="preserve"> </w:t>
      </w:r>
      <w:r w:rsidRPr="00234F72">
        <w:rPr>
          <w:color w:val="000000"/>
          <w:w w:val="102"/>
        </w:rPr>
        <w:t xml:space="preserve">dan </w:t>
      </w:r>
      <w:r w:rsidRPr="00234F72">
        <w:rPr>
          <w:color w:val="000000"/>
        </w:rPr>
        <w:t>Wak</w:t>
      </w:r>
      <w:r w:rsidRPr="00234F72">
        <w:rPr>
          <w:color w:val="000000"/>
          <w:spacing w:val="1"/>
        </w:rPr>
        <w:t>i</w:t>
      </w:r>
      <w:r w:rsidRPr="00234F72">
        <w:rPr>
          <w:color w:val="000000"/>
        </w:rPr>
        <w:t>l</w:t>
      </w:r>
      <w:r w:rsidRPr="00234F72">
        <w:rPr>
          <w:color w:val="000000"/>
          <w:spacing w:val="12"/>
        </w:rPr>
        <w:t xml:space="preserve"> </w:t>
      </w:r>
      <w:r w:rsidRPr="00234F72">
        <w:rPr>
          <w:color w:val="000000"/>
          <w:spacing w:val="1"/>
        </w:rPr>
        <w:t>K</w:t>
      </w:r>
      <w:r w:rsidRPr="00234F72">
        <w:rPr>
          <w:color w:val="000000"/>
          <w:spacing w:val="-1"/>
        </w:rPr>
        <w:t>e</w:t>
      </w:r>
      <w:r w:rsidRPr="00234F72">
        <w:rPr>
          <w:color w:val="000000"/>
          <w:spacing w:val="1"/>
        </w:rPr>
        <w:t>p</w:t>
      </w:r>
      <w:r w:rsidRPr="00234F72">
        <w:rPr>
          <w:color w:val="000000"/>
          <w:spacing w:val="-2"/>
        </w:rPr>
        <w:t>a</w:t>
      </w:r>
      <w:r w:rsidRPr="00234F72">
        <w:rPr>
          <w:color w:val="000000"/>
          <w:spacing w:val="1"/>
        </w:rPr>
        <w:t>l</w:t>
      </w:r>
      <w:r w:rsidRPr="00234F72">
        <w:rPr>
          <w:color w:val="000000"/>
        </w:rPr>
        <w:t>a</w:t>
      </w:r>
      <w:r w:rsidRPr="00234F72">
        <w:rPr>
          <w:color w:val="000000"/>
          <w:spacing w:val="13"/>
        </w:rPr>
        <w:t xml:space="preserve"> </w:t>
      </w:r>
      <w:r w:rsidRPr="00234F72">
        <w:rPr>
          <w:color w:val="000000"/>
        </w:rPr>
        <w:t>D</w:t>
      </w:r>
      <w:r w:rsidRPr="00234F72">
        <w:rPr>
          <w:color w:val="000000"/>
          <w:spacing w:val="1"/>
        </w:rPr>
        <w:t>a</w:t>
      </w:r>
      <w:r w:rsidRPr="00234F72">
        <w:rPr>
          <w:color w:val="000000"/>
        </w:rPr>
        <w:t>erah.</w:t>
      </w:r>
      <w:r w:rsidRPr="00234F72">
        <w:rPr>
          <w:color w:val="000000"/>
          <w:spacing w:val="15"/>
        </w:rPr>
        <w:t xml:space="preserve"> </w:t>
      </w:r>
      <w:r w:rsidRPr="00234F72">
        <w:rPr>
          <w:color w:val="000000"/>
          <w:spacing w:val="1"/>
        </w:rPr>
        <w:t>Ja</w:t>
      </w:r>
      <w:r w:rsidRPr="00234F72">
        <w:rPr>
          <w:color w:val="000000"/>
        </w:rPr>
        <w:t>kar</w:t>
      </w:r>
      <w:r w:rsidRPr="00234F72">
        <w:rPr>
          <w:color w:val="000000"/>
          <w:spacing w:val="1"/>
        </w:rPr>
        <w:t>t</w:t>
      </w:r>
      <w:r w:rsidRPr="00234F72">
        <w:rPr>
          <w:color w:val="000000"/>
          <w:spacing w:val="-2"/>
        </w:rPr>
        <w:t>a</w:t>
      </w:r>
      <w:r w:rsidRPr="00234F72">
        <w:rPr>
          <w:color w:val="000000"/>
        </w:rPr>
        <w:t>:</w:t>
      </w:r>
      <w:r w:rsidRPr="00234F72">
        <w:rPr>
          <w:color w:val="000000"/>
          <w:spacing w:val="15"/>
        </w:rPr>
        <w:t xml:space="preserve"> </w:t>
      </w:r>
      <w:r w:rsidRPr="00234F72">
        <w:rPr>
          <w:color w:val="000000"/>
        </w:rPr>
        <w:t>Sek</w:t>
      </w:r>
      <w:r w:rsidRPr="00234F72">
        <w:rPr>
          <w:color w:val="000000"/>
          <w:spacing w:val="2"/>
        </w:rPr>
        <w:t>r</w:t>
      </w:r>
      <w:r w:rsidRPr="00234F72">
        <w:rPr>
          <w:color w:val="000000"/>
        </w:rPr>
        <w:t>e</w:t>
      </w:r>
      <w:r w:rsidRPr="00234F72">
        <w:rPr>
          <w:color w:val="000000"/>
          <w:spacing w:val="1"/>
        </w:rPr>
        <w:t>t</w:t>
      </w:r>
      <w:r w:rsidRPr="00234F72">
        <w:rPr>
          <w:color w:val="000000"/>
        </w:rPr>
        <w:t>ariat</w:t>
      </w:r>
      <w:r w:rsidRPr="00234F72">
        <w:rPr>
          <w:color w:val="000000"/>
          <w:spacing w:val="20"/>
        </w:rPr>
        <w:t xml:space="preserve"> </w:t>
      </w:r>
      <w:r w:rsidRPr="00234F72">
        <w:rPr>
          <w:color w:val="000000"/>
          <w:w w:val="102"/>
        </w:rPr>
        <w:t>Ne</w:t>
      </w:r>
      <w:r w:rsidRPr="00234F72">
        <w:rPr>
          <w:color w:val="000000"/>
          <w:spacing w:val="1"/>
          <w:w w:val="102"/>
        </w:rPr>
        <w:t>g</w:t>
      </w:r>
      <w:r w:rsidRPr="00234F72">
        <w:rPr>
          <w:color w:val="000000"/>
          <w:spacing w:val="-1"/>
          <w:w w:val="102"/>
        </w:rPr>
        <w:t>a</w:t>
      </w:r>
      <w:r w:rsidRPr="00234F72">
        <w:rPr>
          <w:color w:val="000000"/>
          <w:spacing w:val="2"/>
          <w:w w:val="102"/>
        </w:rPr>
        <w:t>r</w:t>
      </w:r>
      <w:r w:rsidRPr="00234F72">
        <w:rPr>
          <w:color w:val="000000"/>
          <w:spacing w:val="1"/>
          <w:w w:val="102"/>
        </w:rPr>
        <w:t>a</w:t>
      </w:r>
      <w:r w:rsidRPr="00234F72">
        <w:rPr>
          <w:color w:val="000000"/>
          <w:w w:val="102"/>
        </w:rPr>
        <w:t>.</w:t>
      </w:r>
    </w:p>
    <w:p w:rsidR="00871603" w:rsidRDefault="00871603" w:rsidP="00871603">
      <w:pPr>
        <w:widowControl w:val="0"/>
        <w:autoSpaceDE w:val="0"/>
        <w:autoSpaceDN w:val="0"/>
        <w:adjustRightInd w:val="0"/>
        <w:ind w:left="567" w:hanging="567"/>
        <w:jc w:val="both"/>
        <w:rPr>
          <w:color w:val="000000"/>
        </w:rPr>
      </w:pPr>
      <w:r>
        <w:rPr>
          <w:color w:val="000000"/>
          <w:w w:val="102"/>
        </w:rPr>
        <w:t xml:space="preserve">Peraturan Komisi Pemilihan Umum Nomor 9 Tahun </w:t>
      </w:r>
      <w:proofErr w:type="gramStart"/>
      <w:r>
        <w:rPr>
          <w:color w:val="000000"/>
          <w:w w:val="102"/>
        </w:rPr>
        <w:t>2012  Tentang</w:t>
      </w:r>
      <w:proofErr w:type="gramEnd"/>
      <w:r>
        <w:rPr>
          <w:color w:val="000000"/>
          <w:w w:val="102"/>
        </w:rPr>
        <w:t xml:space="preserve"> Pedoman Teknis Pencalonan Pemilihan Umum Kepala Daerah Dan Wakil Kepala Daerah. Sekretariat Negara. Jakarta.</w:t>
      </w:r>
    </w:p>
    <w:p w:rsidR="00871603" w:rsidRDefault="00871603" w:rsidP="00871603">
      <w:pPr>
        <w:widowControl w:val="0"/>
        <w:autoSpaceDE w:val="0"/>
        <w:autoSpaceDN w:val="0"/>
        <w:adjustRightInd w:val="0"/>
        <w:ind w:left="567" w:hanging="567"/>
        <w:jc w:val="both"/>
        <w:rPr>
          <w:color w:val="000000"/>
        </w:rPr>
      </w:pPr>
      <w:r w:rsidRPr="00234F72">
        <w:rPr>
          <w:color w:val="000000"/>
          <w:spacing w:val="1"/>
        </w:rPr>
        <w:t>U</w:t>
      </w:r>
      <w:r w:rsidRPr="00234F72">
        <w:rPr>
          <w:color w:val="000000"/>
        </w:rPr>
        <w:t>ndang-</w:t>
      </w:r>
      <w:proofErr w:type="gramStart"/>
      <w:r w:rsidRPr="00234F72">
        <w:rPr>
          <w:color w:val="000000"/>
        </w:rPr>
        <w:t>U</w:t>
      </w:r>
      <w:r w:rsidRPr="00234F72">
        <w:rPr>
          <w:color w:val="000000"/>
          <w:spacing w:val="-1"/>
        </w:rPr>
        <w:t>n</w:t>
      </w:r>
      <w:r w:rsidRPr="00234F72">
        <w:rPr>
          <w:color w:val="000000"/>
        </w:rPr>
        <w:t xml:space="preserve">dang </w:t>
      </w:r>
      <w:r w:rsidRPr="00234F72">
        <w:rPr>
          <w:color w:val="000000"/>
          <w:spacing w:val="5"/>
        </w:rPr>
        <w:t xml:space="preserve"> </w:t>
      </w:r>
      <w:r w:rsidRPr="00234F72">
        <w:rPr>
          <w:color w:val="000000"/>
          <w:spacing w:val="1"/>
        </w:rPr>
        <w:t>N</w:t>
      </w:r>
      <w:r w:rsidRPr="00234F72">
        <w:rPr>
          <w:color w:val="000000"/>
          <w:spacing w:val="2"/>
        </w:rPr>
        <w:t>o</w:t>
      </w:r>
      <w:r w:rsidRPr="00234F72">
        <w:rPr>
          <w:color w:val="000000"/>
          <w:spacing w:val="-3"/>
        </w:rPr>
        <w:t>m</w:t>
      </w:r>
      <w:r w:rsidRPr="00234F72">
        <w:rPr>
          <w:color w:val="000000"/>
          <w:spacing w:val="1"/>
        </w:rPr>
        <w:t>o</w:t>
      </w:r>
      <w:r w:rsidRPr="00234F72">
        <w:rPr>
          <w:color w:val="000000"/>
        </w:rPr>
        <w:t>r</w:t>
      </w:r>
      <w:proofErr w:type="gramEnd"/>
      <w:r w:rsidRPr="00234F72">
        <w:rPr>
          <w:color w:val="000000"/>
          <w:spacing w:val="43"/>
        </w:rPr>
        <w:t xml:space="preserve"> </w:t>
      </w:r>
      <w:r w:rsidRPr="00234F72">
        <w:rPr>
          <w:color w:val="000000"/>
        </w:rPr>
        <w:t>32</w:t>
      </w:r>
      <w:r w:rsidRPr="00234F72">
        <w:rPr>
          <w:color w:val="000000"/>
          <w:spacing w:val="35"/>
        </w:rPr>
        <w:t xml:space="preserve"> </w:t>
      </w:r>
      <w:r w:rsidRPr="00234F72">
        <w:rPr>
          <w:color w:val="000000"/>
        </w:rPr>
        <w:t>Tahun</w:t>
      </w:r>
      <w:r w:rsidRPr="00234F72">
        <w:rPr>
          <w:color w:val="000000"/>
          <w:spacing w:val="43"/>
        </w:rPr>
        <w:t xml:space="preserve"> </w:t>
      </w:r>
      <w:r w:rsidRPr="00234F72">
        <w:rPr>
          <w:color w:val="000000"/>
        </w:rPr>
        <w:t>2004</w:t>
      </w:r>
      <w:r w:rsidRPr="00234F72">
        <w:rPr>
          <w:color w:val="000000"/>
          <w:spacing w:val="40"/>
        </w:rPr>
        <w:t xml:space="preserve"> </w:t>
      </w:r>
      <w:r w:rsidRPr="00234F72">
        <w:rPr>
          <w:color w:val="000000"/>
        </w:rPr>
        <w:t>te</w:t>
      </w:r>
      <w:r w:rsidRPr="00234F72">
        <w:rPr>
          <w:color w:val="000000"/>
          <w:spacing w:val="1"/>
        </w:rPr>
        <w:t>n</w:t>
      </w:r>
      <w:r w:rsidRPr="00234F72">
        <w:rPr>
          <w:color w:val="000000"/>
        </w:rPr>
        <w:t>ta</w:t>
      </w:r>
      <w:r w:rsidRPr="00234F72">
        <w:rPr>
          <w:color w:val="000000"/>
          <w:spacing w:val="1"/>
        </w:rPr>
        <w:t>n</w:t>
      </w:r>
      <w:r w:rsidRPr="00234F72">
        <w:rPr>
          <w:color w:val="000000"/>
        </w:rPr>
        <w:t>g</w:t>
      </w:r>
      <w:r w:rsidRPr="00234F72">
        <w:rPr>
          <w:color w:val="000000"/>
          <w:spacing w:val="44"/>
        </w:rPr>
        <w:t xml:space="preserve"> </w:t>
      </w:r>
      <w:r w:rsidRPr="00234F72">
        <w:rPr>
          <w:color w:val="000000"/>
        </w:rPr>
        <w:t>P</w:t>
      </w:r>
      <w:r w:rsidRPr="00234F72">
        <w:rPr>
          <w:color w:val="000000"/>
          <w:spacing w:val="2"/>
        </w:rPr>
        <w:t>e</w:t>
      </w:r>
      <w:r w:rsidRPr="00234F72">
        <w:rPr>
          <w:color w:val="000000"/>
          <w:spacing w:val="-3"/>
        </w:rPr>
        <w:t>m</w:t>
      </w:r>
      <w:r w:rsidRPr="00234F72">
        <w:rPr>
          <w:color w:val="000000"/>
          <w:spacing w:val="-1"/>
        </w:rPr>
        <w:t>e</w:t>
      </w:r>
      <w:r w:rsidRPr="00234F72">
        <w:rPr>
          <w:color w:val="000000"/>
        </w:rPr>
        <w:t>rinta</w:t>
      </w:r>
      <w:r w:rsidRPr="00234F72">
        <w:rPr>
          <w:color w:val="000000"/>
          <w:spacing w:val="1"/>
        </w:rPr>
        <w:t>h</w:t>
      </w:r>
      <w:r w:rsidRPr="00234F72">
        <w:rPr>
          <w:color w:val="000000"/>
        </w:rPr>
        <w:t>an  Daera</w:t>
      </w:r>
      <w:r w:rsidRPr="00234F72">
        <w:rPr>
          <w:color w:val="000000"/>
          <w:spacing w:val="1"/>
        </w:rPr>
        <w:t>h</w:t>
      </w:r>
      <w:r w:rsidRPr="00234F72">
        <w:rPr>
          <w:color w:val="000000"/>
        </w:rPr>
        <w:t>.</w:t>
      </w:r>
      <w:r w:rsidRPr="00234F72">
        <w:rPr>
          <w:color w:val="000000"/>
          <w:spacing w:val="45"/>
        </w:rPr>
        <w:t xml:space="preserve"> </w:t>
      </w:r>
      <w:r w:rsidRPr="00234F72">
        <w:rPr>
          <w:color w:val="000000"/>
          <w:w w:val="102"/>
        </w:rPr>
        <w:t>Ja</w:t>
      </w:r>
      <w:r w:rsidRPr="00234F72">
        <w:rPr>
          <w:color w:val="000000"/>
          <w:spacing w:val="1"/>
          <w:w w:val="102"/>
        </w:rPr>
        <w:t>k</w:t>
      </w:r>
      <w:r w:rsidRPr="00234F72">
        <w:rPr>
          <w:color w:val="000000"/>
          <w:spacing w:val="-1"/>
          <w:w w:val="102"/>
        </w:rPr>
        <w:t>a</w:t>
      </w:r>
      <w:r w:rsidRPr="00234F72">
        <w:rPr>
          <w:color w:val="000000"/>
          <w:w w:val="102"/>
        </w:rPr>
        <w:t xml:space="preserve">rta: </w:t>
      </w:r>
      <w:r w:rsidRPr="00234F72">
        <w:rPr>
          <w:color w:val="000000"/>
          <w:spacing w:val="2"/>
        </w:rPr>
        <w:t>S</w:t>
      </w:r>
      <w:r w:rsidRPr="00234F72">
        <w:rPr>
          <w:color w:val="000000"/>
          <w:spacing w:val="-2"/>
        </w:rPr>
        <w:t>e</w:t>
      </w:r>
      <w:r w:rsidRPr="00234F72">
        <w:rPr>
          <w:color w:val="000000"/>
        </w:rPr>
        <w:t>k</w:t>
      </w:r>
      <w:r w:rsidRPr="00234F72">
        <w:rPr>
          <w:color w:val="000000"/>
          <w:spacing w:val="2"/>
        </w:rPr>
        <w:t>r</w:t>
      </w:r>
      <w:r w:rsidRPr="00234F72">
        <w:rPr>
          <w:color w:val="000000"/>
          <w:spacing w:val="-2"/>
        </w:rPr>
        <w:t>e</w:t>
      </w:r>
      <w:r w:rsidRPr="00234F72">
        <w:rPr>
          <w:color w:val="000000"/>
          <w:spacing w:val="1"/>
        </w:rPr>
        <w:t>t</w:t>
      </w:r>
      <w:r w:rsidRPr="00234F72">
        <w:rPr>
          <w:color w:val="000000"/>
        </w:rPr>
        <w:t>ari</w:t>
      </w:r>
      <w:r w:rsidRPr="00234F72">
        <w:rPr>
          <w:color w:val="000000"/>
          <w:spacing w:val="-2"/>
        </w:rPr>
        <w:t>a</w:t>
      </w:r>
      <w:r w:rsidRPr="00234F72">
        <w:rPr>
          <w:color w:val="000000"/>
        </w:rPr>
        <w:t>t</w:t>
      </w:r>
      <w:r w:rsidRPr="00234F72">
        <w:rPr>
          <w:color w:val="000000"/>
          <w:spacing w:val="22"/>
        </w:rPr>
        <w:t xml:space="preserve"> </w:t>
      </w:r>
      <w:r w:rsidRPr="00234F72">
        <w:rPr>
          <w:color w:val="000000"/>
          <w:w w:val="102"/>
        </w:rPr>
        <w:t>Negara.</w:t>
      </w:r>
    </w:p>
    <w:p w:rsidR="00871603" w:rsidRDefault="00871603" w:rsidP="00871603">
      <w:pPr>
        <w:widowControl w:val="0"/>
        <w:autoSpaceDE w:val="0"/>
        <w:autoSpaceDN w:val="0"/>
        <w:adjustRightInd w:val="0"/>
        <w:ind w:left="567" w:hanging="567"/>
        <w:jc w:val="both"/>
        <w:rPr>
          <w:color w:val="000000"/>
          <w:w w:val="102"/>
        </w:rPr>
      </w:pPr>
      <w:proofErr w:type="gramStart"/>
      <w:r w:rsidRPr="00234F72">
        <w:rPr>
          <w:color w:val="000000"/>
          <w:spacing w:val="1"/>
        </w:rPr>
        <w:t>U</w:t>
      </w:r>
      <w:r w:rsidRPr="00234F72">
        <w:rPr>
          <w:color w:val="000000"/>
        </w:rPr>
        <w:t>ndang-U</w:t>
      </w:r>
      <w:r w:rsidRPr="00234F72">
        <w:rPr>
          <w:color w:val="000000"/>
          <w:spacing w:val="-1"/>
        </w:rPr>
        <w:t>n</w:t>
      </w:r>
      <w:r w:rsidRPr="00234F72">
        <w:rPr>
          <w:color w:val="000000"/>
        </w:rPr>
        <w:t>dang</w:t>
      </w:r>
      <w:r w:rsidRPr="00234F72">
        <w:rPr>
          <w:color w:val="000000"/>
          <w:spacing w:val="27"/>
        </w:rPr>
        <w:t xml:space="preserve"> </w:t>
      </w:r>
      <w:r w:rsidRPr="00234F72">
        <w:rPr>
          <w:color w:val="000000"/>
          <w:spacing w:val="1"/>
        </w:rPr>
        <w:t>N</w:t>
      </w:r>
      <w:r w:rsidRPr="00234F72">
        <w:rPr>
          <w:color w:val="000000"/>
          <w:spacing w:val="2"/>
        </w:rPr>
        <w:t>o</w:t>
      </w:r>
      <w:r w:rsidRPr="00234F72">
        <w:rPr>
          <w:color w:val="000000"/>
          <w:spacing w:val="-3"/>
        </w:rPr>
        <w:t>m</w:t>
      </w:r>
      <w:r w:rsidRPr="00234F72">
        <w:rPr>
          <w:color w:val="000000"/>
          <w:spacing w:val="1"/>
        </w:rPr>
        <w:t>o</w:t>
      </w:r>
      <w:r w:rsidRPr="00234F72">
        <w:rPr>
          <w:color w:val="000000"/>
        </w:rPr>
        <w:t>r</w:t>
      </w:r>
      <w:r w:rsidRPr="00234F72">
        <w:rPr>
          <w:color w:val="000000"/>
          <w:spacing w:val="9"/>
        </w:rPr>
        <w:t xml:space="preserve"> </w:t>
      </w:r>
      <w:r w:rsidRPr="00234F72">
        <w:rPr>
          <w:color w:val="000000"/>
        </w:rPr>
        <w:t>8 Tahun</w:t>
      </w:r>
      <w:r w:rsidRPr="00234F72">
        <w:rPr>
          <w:color w:val="000000"/>
          <w:spacing w:val="9"/>
        </w:rPr>
        <w:t xml:space="preserve"> </w:t>
      </w:r>
      <w:r w:rsidRPr="00234F72">
        <w:rPr>
          <w:color w:val="000000"/>
        </w:rPr>
        <w:t>2005</w:t>
      </w:r>
      <w:r w:rsidRPr="00234F72">
        <w:rPr>
          <w:color w:val="000000"/>
          <w:spacing w:val="7"/>
        </w:rPr>
        <w:t xml:space="preserve"> </w:t>
      </w:r>
      <w:r w:rsidRPr="00234F72">
        <w:rPr>
          <w:color w:val="000000"/>
        </w:rPr>
        <w:t>te</w:t>
      </w:r>
      <w:r w:rsidRPr="00234F72">
        <w:rPr>
          <w:color w:val="000000"/>
          <w:spacing w:val="1"/>
        </w:rPr>
        <w:t>n</w:t>
      </w:r>
      <w:r w:rsidRPr="00234F72">
        <w:rPr>
          <w:color w:val="000000"/>
          <w:spacing w:val="-1"/>
        </w:rPr>
        <w:t>t</w:t>
      </w:r>
      <w:r w:rsidRPr="00234F72">
        <w:rPr>
          <w:color w:val="000000"/>
        </w:rPr>
        <w:t>ang</w:t>
      </w:r>
      <w:r w:rsidRPr="00234F72">
        <w:rPr>
          <w:color w:val="000000"/>
          <w:spacing w:val="11"/>
        </w:rPr>
        <w:t xml:space="preserve"> </w:t>
      </w:r>
      <w:r w:rsidRPr="00234F72">
        <w:rPr>
          <w:color w:val="000000"/>
        </w:rPr>
        <w:t>Peneta</w:t>
      </w:r>
      <w:r w:rsidRPr="00234F72">
        <w:rPr>
          <w:color w:val="000000"/>
          <w:spacing w:val="1"/>
        </w:rPr>
        <w:t>p</w:t>
      </w:r>
      <w:r w:rsidRPr="00234F72">
        <w:rPr>
          <w:color w:val="000000"/>
          <w:spacing w:val="-2"/>
        </w:rPr>
        <w:t>a</w:t>
      </w:r>
      <w:r w:rsidRPr="00234F72">
        <w:rPr>
          <w:color w:val="000000"/>
        </w:rPr>
        <w:t>n</w:t>
      </w:r>
      <w:r w:rsidRPr="00234F72">
        <w:rPr>
          <w:color w:val="000000"/>
          <w:spacing w:val="18"/>
        </w:rPr>
        <w:t xml:space="preserve"> </w:t>
      </w:r>
      <w:r w:rsidRPr="00234F72">
        <w:rPr>
          <w:color w:val="000000"/>
          <w:spacing w:val="2"/>
        </w:rPr>
        <w:t>P</w:t>
      </w:r>
      <w:r w:rsidRPr="00234F72">
        <w:rPr>
          <w:color w:val="000000"/>
          <w:spacing w:val="-2"/>
        </w:rPr>
        <w:t>e</w:t>
      </w:r>
      <w:r w:rsidRPr="00234F72">
        <w:rPr>
          <w:color w:val="000000"/>
        </w:rPr>
        <w:t>raturan</w:t>
      </w:r>
      <w:r w:rsidRPr="00234F72">
        <w:rPr>
          <w:color w:val="000000"/>
          <w:spacing w:val="15"/>
        </w:rPr>
        <w:t xml:space="preserve"> </w:t>
      </w:r>
      <w:r w:rsidRPr="00234F72">
        <w:rPr>
          <w:color w:val="000000"/>
          <w:w w:val="102"/>
        </w:rPr>
        <w:t>P</w:t>
      </w:r>
      <w:r w:rsidRPr="00234F72">
        <w:rPr>
          <w:color w:val="000000"/>
          <w:spacing w:val="2"/>
          <w:w w:val="102"/>
        </w:rPr>
        <w:t>e</w:t>
      </w:r>
      <w:r w:rsidRPr="00234F72">
        <w:rPr>
          <w:color w:val="000000"/>
          <w:spacing w:val="-3"/>
          <w:w w:val="102"/>
        </w:rPr>
        <w:t>m</w:t>
      </w:r>
      <w:r w:rsidRPr="00234F72">
        <w:rPr>
          <w:color w:val="000000"/>
          <w:spacing w:val="-1"/>
          <w:w w:val="102"/>
        </w:rPr>
        <w:t>e</w:t>
      </w:r>
      <w:r w:rsidRPr="00234F72">
        <w:rPr>
          <w:color w:val="000000"/>
          <w:w w:val="102"/>
        </w:rPr>
        <w:t>ri</w:t>
      </w:r>
      <w:r w:rsidRPr="00234F72">
        <w:rPr>
          <w:color w:val="000000"/>
          <w:spacing w:val="1"/>
          <w:w w:val="102"/>
        </w:rPr>
        <w:t>nt</w:t>
      </w:r>
      <w:r w:rsidRPr="00234F72">
        <w:rPr>
          <w:color w:val="000000"/>
          <w:w w:val="102"/>
        </w:rPr>
        <w:t>ah.</w:t>
      </w:r>
      <w:proofErr w:type="gramEnd"/>
      <w:r w:rsidRPr="00234F72">
        <w:rPr>
          <w:color w:val="000000"/>
          <w:w w:val="102"/>
        </w:rPr>
        <w:t xml:space="preserve"> </w:t>
      </w:r>
      <w:r w:rsidRPr="00234F72">
        <w:rPr>
          <w:color w:val="000000"/>
          <w:spacing w:val="1"/>
        </w:rPr>
        <w:t>J</w:t>
      </w:r>
      <w:r w:rsidRPr="00234F72">
        <w:rPr>
          <w:color w:val="000000"/>
          <w:spacing w:val="-2"/>
        </w:rPr>
        <w:t>a</w:t>
      </w:r>
      <w:r w:rsidRPr="00234F72">
        <w:rPr>
          <w:color w:val="000000"/>
        </w:rPr>
        <w:t>ka</w:t>
      </w:r>
      <w:r w:rsidRPr="00234F72">
        <w:rPr>
          <w:color w:val="000000"/>
          <w:spacing w:val="2"/>
        </w:rPr>
        <w:t>r</w:t>
      </w:r>
      <w:r w:rsidRPr="00234F72">
        <w:rPr>
          <w:color w:val="000000"/>
        </w:rPr>
        <w:t>t</w:t>
      </w:r>
      <w:r w:rsidRPr="00234F72">
        <w:rPr>
          <w:color w:val="000000"/>
          <w:spacing w:val="1"/>
        </w:rPr>
        <w:t>a</w:t>
      </w:r>
      <w:r w:rsidRPr="00234F72">
        <w:rPr>
          <w:color w:val="000000"/>
        </w:rPr>
        <w:t>:</w:t>
      </w:r>
      <w:r w:rsidRPr="00234F72">
        <w:rPr>
          <w:color w:val="000000"/>
          <w:spacing w:val="15"/>
        </w:rPr>
        <w:t xml:space="preserve"> </w:t>
      </w:r>
      <w:r w:rsidRPr="00234F72">
        <w:rPr>
          <w:color w:val="000000"/>
        </w:rPr>
        <w:t>Se</w:t>
      </w:r>
      <w:r w:rsidRPr="00234F72">
        <w:rPr>
          <w:color w:val="000000"/>
          <w:spacing w:val="1"/>
        </w:rPr>
        <w:t>k</w:t>
      </w:r>
      <w:r w:rsidRPr="00234F72">
        <w:rPr>
          <w:color w:val="000000"/>
        </w:rPr>
        <w:t>retar</w:t>
      </w:r>
      <w:r w:rsidRPr="00234F72">
        <w:rPr>
          <w:color w:val="000000"/>
          <w:spacing w:val="1"/>
        </w:rPr>
        <w:t>i</w:t>
      </w:r>
      <w:r w:rsidRPr="00234F72">
        <w:rPr>
          <w:color w:val="000000"/>
          <w:spacing w:val="-1"/>
        </w:rPr>
        <w:t>a</w:t>
      </w:r>
      <w:r w:rsidRPr="00234F72">
        <w:rPr>
          <w:color w:val="000000"/>
        </w:rPr>
        <w:t>t</w:t>
      </w:r>
      <w:r w:rsidRPr="00234F72">
        <w:rPr>
          <w:color w:val="000000"/>
          <w:spacing w:val="20"/>
        </w:rPr>
        <w:t xml:space="preserve"> </w:t>
      </w:r>
      <w:r w:rsidRPr="00234F72">
        <w:rPr>
          <w:color w:val="000000"/>
          <w:spacing w:val="1"/>
          <w:w w:val="102"/>
        </w:rPr>
        <w:t>N</w:t>
      </w:r>
      <w:r w:rsidRPr="00234F72">
        <w:rPr>
          <w:color w:val="000000"/>
          <w:spacing w:val="-1"/>
          <w:w w:val="102"/>
        </w:rPr>
        <w:t>e</w:t>
      </w:r>
      <w:r w:rsidRPr="00234F72">
        <w:rPr>
          <w:color w:val="000000"/>
          <w:spacing w:val="1"/>
          <w:w w:val="102"/>
        </w:rPr>
        <w:t>g</w:t>
      </w:r>
      <w:r w:rsidRPr="00234F72">
        <w:rPr>
          <w:color w:val="000000"/>
          <w:spacing w:val="-2"/>
          <w:w w:val="102"/>
        </w:rPr>
        <w:t>a</w:t>
      </w:r>
      <w:r w:rsidRPr="00234F72">
        <w:rPr>
          <w:color w:val="000000"/>
          <w:w w:val="102"/>
        </w:rPr>
        <w:t>ra.</w:t>
      </w:r>
    </w:p>
    <w:p w:rsidR="00871603" w:rsidRDefault="00871603" w:rsidP="00871603">
      <w:pPr>
        <w:widowControl w:val="0"/>
        <w:autoSpaceDE w:val="0"/>
        <w:autoSpaceDN w:val="0"/>
        <w:adjustRightInd w:val="0"/>
        <w:ind w:left="567" w:hanging="567"/>
        <w:jc w:val="both"/>
        <w:rPr>
          <w:color w:val="000000"/>
          <w:w w:val="102"/>
        </w:rPr>
      </w:pPr>
      <w:proofErr w:type="gramStart"/>
      <w:r>
        <w:rPr>
          <w:color w:val="000000"/>
          <w:w w:val="102"/>
        </w:rPr>
        <w:t>Undang Undang Republik Indonesia Nomor 15 Tahun 2011 Tentang Penyelenggaraan Pemilihan Umum.</w:t>
      </w:r>
      <w:proofErr w:type="gramEnd"/>
    </w:p>
    <w:p w:rsidR="00871603" w:rsidRPr="006071AB" w:rsidRDefault="00871603" w:rsidP="00871603">
      <w:pPr>
        <w:widowControl w:val="0"/>
        <w:autoSpaceDE w:val="0"/>
        <w:autoSpaceDN w:val="0"/>
        <w:adjustRightInd w:val="0"/>
        <w:ind w:left="567" w:hanging="567"/>
        <w:jc w:val="both"/>
        <w:rPr>
          <w:color w:val="000000"/>
        </w:rPr>
      </w:pPr>
      <w:proofErr w:type="gramStart"/>
      <w:r w:rsidRPr="006071AB">
        <w:rPr>
          <w:rStyle w:val="Emphasis"/>
        </w:rPr>
        <w:t>Undang</w:t>
      </w:r>
      <w:r w:rsidRPr="006071AB">
        <w:rPr>
          <w:rStyle w:val="st"/>
        </w:rPr>
        <w:t>-</w:t>
      </w:r>
      <w:r w:rsidRPr="006071AB">
        <w:rPr>
          <w:rStyle w:val="Emphasis"/>
        </w:rPr>
        <w:t>Undang</w:t>
      </w:r>
      <w:r w:rsidRPr="006071AB">
        <w:rPr>
          <w:rStyle w:val="st"/>
        </w:rPr>
        <w:t xml:space="preserve"> Republik Indonesia.</w:t>
      </w:r>
      <w:proofErr w:type="gramEnd"/>
      <w:r w:rsidRPr="006071AB">
        <w:rPr>
          <w:rStyle w:val="st"/>
        </w:rPr>
        <w:t xml:space="preserve"> </w:t>
      </w:r>
      <w:proofErr w:type="gramStart"/>
      <w:r w:rsidRPr="006071AB">
        <w:rPr>
          <w:rStyle w:val="Emphasis"/>
        </w:rPr>
        <w:t>Nomor 22 Tahun 2007</w:t>
      </w:r>
      <w:r w:rsidRPr="006071AB">
        <w:rPr>
          <w:rStyle w:val="st"/>
        </w:rPr>
        <w:t>.</w:t>
      </w:r>
      <w:proofErr w:type="gramEnd"/>
      <w:r w:rsidRPr="006071AB">
        <w:rPr>
          <w:rStyle w:val="st"/>
        </w:rPr>
        <w:t xml:space="preserve"> </w:t>
      </w:r>
      <w:proofErr w:type="gramStart"/>
      <w:r w:rsidRPr="006071AB">
        <w:rPr>
          <w:rStyle w:val="st"/>
        </w:rPr>
        <w:t>Tentang.</w:t>
      </w:r>
      <w:proofErr w:type="gramEnd"/>
      <w:r w:rsidRPr="006071AB">
        <w:rPr>
          <w:rStyle w:val="st"/>
        </w:rPr>
        <w:t xml:space="preserve"> Penyelenggara Pemilihan Umum</w:t>
      </w:r>
    </w:p>
    <w:p w:rsidR="00871603" w:rsidRPr="003B695C" w:rsidRDefault="00871603" w:rsidP="00871603">
      <w:pPr>
        <w:widowControl w:val="0"/>
        <w:autoSpaceDE w:val="0"/>
        <w:autoSpaceDN w:val="0"/>
        <w:adjustRightInd w:val="0"/>
        <w:ind w:left="567" w:hanging="567"/>
        <w:jc w:val="both"/>
        <w:rPr>
          <w:color w:val="000000"/>
          <w:w w:val="102"/>
          <w:sz w:val="23"/>
          <w:szCs w:val="23"/>
        </w:rPr>
      </w:pPr>
      <w:r w:rsidRPr="003B695C">
        <w:rPr>
          <w:color w:val="000000"/>
          <w:w w:val="102"/>
          <w:sz w:val="23"/>
          <w:szCs w:val="23"/>
        </w:rPr>
        <w:tab/>
      </w:r>
    </w:p>
    <w:p w:rsidR="00871603" w:rsidRPr="003B695C" w:rsidRDefault="00871603" w:rsidP="00871603">
      <w:pPr>
        <w:pStyle w:val="BodyTextIndent"/>
        <w:spacing w:after="0"/>
        <w:ind w:left="0"/>
        <w:jc w:val="both"/>
        <w:rPr>
          <w:b/>
          <w:bCs/>
          <w:sz w:val="23"/>
          <w:szCs w:val="23"/>
          <w:lang w:val="id-ID"/>
        </w:rPr>
      </w:pPr>
    </w:p>
    <w:p w:rsidR="009C500D" w:rsidRPr="00AD6D4D" w:rsidRDefault="009C500D" w:rsidP="00871603">
      <w:pPr>
        <w:jc w:val="center"/>
        <w:rPr>
          <w:rFonts w:ascii="Calibri" w:hAnsi="Calibri" w:cs="Tahoma"/>
          <w:sz w:val="22"/>
          <w:szCs w:val="22"/>
          <w:lang w:val="id-ID"/>
        </w:rPr>
      </w:pPr>
    </w:p>
    <w:sectPr w:rsidR="009C500D" w:rsidRPr="00AD6D4D" w:rsidSect="007F7F87">
      <w:headerReference w:type="even" r:id="rId9"/>
      <w:headerReference w:type="default" r:id="rId10"/>
      <w:footerReference w:type="even" r:id="rId11"/>
      <w:footerReference w:type="default" r:id="rId12"/>
      <w:pgSz w:w="9979" w:h="14175" w:code="34"/>
      <w:pgMar w:top="629" w:right="1287" w:bottom="629" w:left="1332" w:header="851" w:footer="794" w:gutter="0"/>
      <w:pgNumType w:start="118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33A" w:rsidRDefault="00AE633A">
      <w:r>
        <w:separator/>
      </w:r>
    </w:p>
  </w:endnote>
  <w:endnote w:type="continuationSeparator" w:id="0">
    <w:p w:rsidR="00AE633A" w:rsidRDefault="00AE6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E4C" w:rsidRDefault="00F04E4C">
    <w:pPr>
      <w:pStyle w:val="Footer"/>
      <w:pBdr>
        <w:bottom w:val="single" w:sz="6" w:space="1" w:color="auto"/>
      </w:pBdr>
      <w:rPr>
        <w:rFonts w:ascii="Trebuchet MS" w:hAnsi="Trebuchet MS" w:cs="Arial"/>
        <w:i/>
        <w:iCs/>
        <w:sz w:val="20"/>
      </w:rPr>
    </w:pPr>
  </w:p>
  <w:p w:rsidR="00F04E4C" w:rsidRDefault="009F0128">
    <w:pPr>
      <w:pStyle w:val="Footer"/>
      <w:rPr>
        <w:rFonts w:ascii="Arial" w:hAnsi="Arial" w:cs="Arial"/>
        <w:sz w:val="20"/>
      </w:rPr>
    </w:pPr>
    <w:r>
      <w:rPr>
        <w:rStyle w:val="PageNumber"/>
        <w:rFonts w:ascii="Arial" w:hAnsi="Arial" w:cs="Arial"/>
        <w:sz w:val="20"/>
      </w:rPr>
      <w:fldChar w:fldCharType="begin"/>
    </w:r>
    <w:r w:rsidR="00F04E4C">
      <w:rPr>
        <w:rStyle w:val="PageNumber"/>
        <w:rFonts w:ascii="Arial" w:hAnsi="Arial" w:cs="Arial"/>
        <w:sz w:val="20"/>
      </w:rPr>
      <w:instrText xml:space="preserve"> PAGE </w:instrText>
    </w:r>
    <w:r>
      <w:rPr>
        <w:rStyle w:val="PageNumber"/>
        <w:rFonts w:ascii="Arial" w:hAnsi="Arial" w:cs="Arial"/>
        <w:sz w:val="20"/>
      </w:rPr>
      <w:fldChar w:fldCharType="separate"/>
    </w:r>
    <w:r w:rsidR="00DF5BF2">
      <w:rPr>
        <w:rStyle w:val="PageNumber"/>
        <w:rFonts w:ascii="Arial" w:hAnsi="Arial" w:cs="Arial"/>
        <w:noProof/>
        <w:sz w:val="20"/>
      </w:rPr>
      <w:t>1196</w:t>
    </w:r>
    <w:r>
      <w:rPr>
        <w:rStyle w:val="PageNumber"/>
        <w:rFonts w:ascii="Arial" w:hAnsi="Arial" w:cs="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E4C" w:rsidRDefault="00F04E4C">
    <w:pPr>
      <w:pStyle w:val="Footer"/>
      <w:pBdr>
        <w:bottom w:val="single" w:sz="6" w:space="1" w:color="auto"/>
      </w:pBdr>
      <w:rPr>
        <w:rFonts w:ascii="Trebuchet MS" w:hAnsi="Trebuchet MS" w:cs="Arial"/>
        <w:i/>
        <w:iCs/>
        <w:sz w:val="20"/>
      </w:rPr>
    </w:pPr>
  </w:p>
  <w:p w:rsidR="00F04E4C" w:rsidRDefault="009F0128">
    <w:pPr>
      <w:pStyle w:val="Footer"/>
      <w:jc w:val="right"/>
      <w:rPr>
        <w:rFonts w:ascii="Arial" w:hAnsi="Arial" w:cs="Arial"/>
        <w:i/>
        <w:iCs/>
        <w:sz w:val="20"/>
      </w:rPr>
    </w:pPr>
    <w:r>
      <w:rPr>
        <w:rStyle w:val="PageNumber"/>
        <w:rFonts w:ascii="Arial" w:hAnsi="Arial" w:cs="Arial"/>
        <w:sz w:val="20"/>
      </w:rPr>
      <w:fldChar w:fldCharType="begin"/>
    </w:r>
    <w:r w:rsidR="00F04E4C">
      <w:rPr>
        <w:rStyle w:val="PageNumber"/>
        <w:rFonts w:ascii="Arial" w:hAnsi="Arial" w:cs="Arial"/>
        <w:sz w:val="20"/>
      </w:rPr>
      <w:instrText xml:space="preserve"> PAGE </w:instrText>
    </w:r>
    <w:r>
      <w:rPr>
        <w:rStyle w:val="PageNumber"/>
        <w:rFonts w:ascii="Arial" w:hAnsi="Arial" w:cs="Arial"/>
        <w:sz w:val="20"/>
      </w:rPr>
      <w:fldChar w:fldCharType="separate"/>
    </w:r>
    <w:r w:rsidR="00DF5BF2">
      <w:rPr>
        <w:rStyle w:val="PageNumber"/>
        <w:rFonts w:ascii="Arial" w:hAnsi="Arial" w:cs="Arial"/>
        <w:noProof/>
        <w:sz w:val="20"/>
      </w:rPr>
      <w:t>1195</w:t>
    </w:r>
    <w:r>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33A" w:rsidRDefault="00AE633A">
      <w:r>
        <w:separator/>
      </w:r>
    </w:p>
  </w:footnote>
  <w:footnote w:type="continuationSeparator" w:id="0">
    <w:p w:rsidR="00AE633A" w:rsidRDefault="00AE633A">
      <w:r>
        <w:continuationSeparator/>
      </w:r>
    </w:p>
  </w:footnote>
  <w:footnote w:id="1">
    <w:p w:rsidR="00871603" w:rsidRPr="00834634" w:rsidRDefault="00871603" w:rsidP="00871603">
      <w:pPr>
        <w:pStyle w:val="FootnoteText"/>
        <w:rPr>
          <w:lang w:val="id-ID"/>
        </w:rPr>
      </w:pPr>
      <w:r>
        <w:rPr>
          <w:rStyle w:val="FootnoteReference"/>
        </w:rPr>
        <w:footnoteRef/>
      </w:r>
      <w:r>
        <w:rPr>
          <w:lang w:val="en-AU"/>
        </w:rPr>
        <w:t xml:space="preserve">Mahasiswa </w:t>
      </w:r>
      <w:r>
        <w:rPr>
          <w:lang w:val="id-ID"/>
        </w:rPr>
        <w:t xml:space="preserve">Program </w:t>
      </w:r>
      <w:r>
        <w:rPr>
          <w:lang w:val="en-AU"/>
        </w:rPr>
        <w:t>Magister Ilmu Administrasi Negara</w:t>
      </w:r>
      <w:r>
        <w:rPr>
          <w:lang w:val="id-ID"/>
        </w:rPr>
        <w:t>,Fisip Unmul Samarinda</w:t>
      </w:r>
    </w:p>
  </w:footnote>
  <w:footnote w:id="2">
    <w:p w:rsidR="00871603" w:rsidRPr="00590840" w:rsidRDefault="00871603" w:rsidP="00871603">
      <w:pPr>
        <w:pStyle w:val="FootnoteText"/>
        <w:rPr>
          <w:lang w:val="en-AU"/>
        </w:rPr>
      </w:pPr>
      <w:r>
        <w:rPr>
          <w:rStyle w:val="FootnoteReference"/>
        </w:rPr>
        <w:footnoteRef/>
      </w:r>
      <w:r>
        <w:rPr>
          <w:lang w:val="en-AU"/>
        </w:rPr>
        <w:t>Dosen Program Magister Ilmu Administrasi Negara</w:t>
      </w:r>
      <w:r>
        <w:rPr>
          <w:lang w:val="id-ID"/>
        </w:rPr>
        <w:t>, Fisip Unmul Samarinda</w:t>
      </w:r>
    </w:p>
  </w:footnote>
  <w:footnote w:id="3">
    <w:p w:rsidR="00871603" w:rsidRPr="00834634" w:rsidRDefault="00871603" w:rsidP="00871603">
      <w:pPr>
        <w:pStyle w:val="FootnoteText"/>
        <w:rPr>
          <w:lang w:val="id-ID"/>
        </w:rPr>
      </w:pPr>
      <w:r>
        <w:rPr>
          <w:rStyle w:val="FootnoteReference"/>
        </w:rPr>
        <w:footnoteRef/>
      </w:r>
      <w:r>
        <w:rPr>
          <w:lang w:val="en-AU"/>
        </w:rPr>
        <w:t>Dosen Program Magister Ilmu Administrasi Negara</w:t>
      </w:r>
      <w:r>
        <w:rPr>
          <w:lang w:val="id-ID"/>
        </w:rPr>
        <w:t>, Fisip Unmul Samarinda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E4C" w:rsidRPr="00C62FEE" w:rsidRDefault="00F04E4C" w:rsidP="00BE0747">
    <w:pPr>
      <w:pStyle w:val="Header"/>
      <w:pBdr>
        <w:bottom w:val="single" w:sz="6" w:space="1" w:color="auto"/>
      </w:pBdr>
      <w:ind w:right="13"/>
      <w:rPr>
        <w:rFonts w:ascii="Arial" w:hAnsi="Arial" w:cs="Arial"/>
        <w:sz w:val="20"/>
        <w:lang w:val="id-ID"/>
      </w:rPr>
    </w:pPr>
    <w:proofErr w:type="gramStart"/>
    <w:r>
      <w:rPr>
        <w:rFonts w:ascii="Arial" w:hAnsi="Arial" w:cs="Arial"/>
        <w:sz w:val="20"/>
      </w:rPr>
      <w:t>eJournal</w:t>
    </w:r>
    <w:proofErr w:type="gramEnd"/>
    <w:r>
      <w:rPr>
        <w:rFonts w:ascii="Arial" w:hAnsi="Arial" w:cs="Arial"/>
        <w:sz w:val="20"/>
      </w:rPr>
      <w:t xml:space="preserve"> </w:t>
    </w:r>
    <w:r w:rsidR="00C62FEE">
      <w:rPr>
        <w:rFonts w:ascii="Arial" w:hAnsi="Arial" w:cs="Arial"/>
        <w:sz w:val="20"/>
        <w:lang w:val="id-ID"/>
      </w:rPr>
      <w:t>Administrative Reform</w:t>
    </w:r>
    <w:r>
      <w:rPr>
        <w:rFonts w:ascii="Arial" w:hAnsi="Arial" w:cs="Arial"/>
        <w:sz w:val="20"/>
      </w:rPr>
      <w:t xml:space="preserve">, Volume </w:t>
    </w:r>
    <w:r w:rsidR="00C62FEE">
      <w:rPr>
        <w:rFonts w:ascii="Arial" w:hAnsi="Arial" w:cs="Arial"/>
        <w:sz w:val="20"/>
        <w:lang w:val="id-ID"/>
      </w:rPr>
      <w:t>2</w:t>
    </w:r>
    <w:r>
      <w:rPr>
        <w:rFonts w:ascii="Arial" w:hAnsi="Arial" w:cs="Arial"/>
        <w:sz w:val="20"/>
      </w:rPr>
      <w:t>, Nomor 1, 201</w:t>
    </w:r>
    <w:r w:rsidR="00C62FEE">
      <w:rPr>
        <w:rFonts w:ascii="Arial" w:hAnsi="Arial" w:cs="Arial"/>
        <w:sz w:val="20"/>
        <w:lang w:val="id-ID"/>
      </w:rPr>
      <w:t>4</w:t>
    </w:r>
    <w:r>
      <w:rPr>
        <w:rFonts w:ascii="Arial" w:hAnsi="Arial" w:cs="Arial"/>
        <w:sz w:val="20"/>
      </w:rPr>
      <w:t>: 1</w:t>
    </w:r>
    <w:r w:rsidR="00C62FEE">
      <w:rPr>
        <w:rFonts w:ascii="Arial" w:hAnsi="Arial" w:cs="Arial"/>
        <w:sz w:val="20"/>
        <w:lang w:val="id-ID"/>
      </w:rPr>
      <w:t>186</w:t>
    </w:r>
    <w:r>
      <w:rPr>
        <w:rFonts w:ascii="Arial" w:hAnsi="Arial" w:cs="Arial"/>
        <w:sz w:val="20"/>
      </w:rPr>
      <w:t>-</w:t>
    </w:r>
    <w:r w:rsidR="00C62FEE">
      <w:rPr>
        <w:rFonts w:ascii="Arial" w:hAnsi="Arial" w:cs="Arial"/>
        <w:sz w:val="20"/>
        <w:lang w:val="id-ID"/>
      </w:rPr>
      <w:t>1198</w:t>
    </w:r>
  </w:p>
  <w:p w:rsidR="00F04E4C" w:rsidRPr="00004631" w:rsidRDefault="00F04E4C">
    <w:pPr>
      <w:pStyle w:val="Header"/>
      <w:ind w:right="360" w:firstLine="360"/>
      <w:rPr>
        <w:rFonts w:ascii="Trebuchet MS" w:hAnsi="Trebuchet M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E4C" w:rsidRPr="00C62FEE" w:rsidRDefault="00C62FEE" w:rsidP="00AB3129">
    <w:pPr>
      <w:pStyle w:val="Header"/>
      <w:pBdr>
        <w:bottom w:val="single" w:sz="6" w:space="1" w:color="auto"/>
      </w:pBdr>
      <w:ind w:right="13"/>
      <w:jc w:val="right"/>
      <w:rPr>
        <w:rFonts w:ascii="Arial" w:hAnsi="Arial" w:cs="Arial"/>
        <w:sz w:val="20"/>
        <w:lang w:val="id-ID"/>
      </w:rPr>
    </w:pPr>
    <w:r>
      <w:rPr>
        <w:rFonts w:ascii="Arial" w:hAnsi="Arial" w:cs="Arial"/>
        <w:sz w:val="20"/>
        <w:lang w:val="id-ID"/>
      </w:rPr>
      <w:t>Upaya Komisi Pemilihan Umum Dalam Meningkatkan Partisipasi (Siswo)</w:t>
    </w:r>
  </w:p>
  <w:p w:rsidR="00F04E4C" w:rsidRPr="00004631" w:rsidRDefault="00F04E4C">
    <w:pPr>
      <w:pStyle w:val="Header"/>
      <w:ind w:right="360" w:firstLine="360"/>
      <w:rPr>
        <w:rFonts w:ascii="Trebuchet MS" w:hAnsi="Trebuchet MS" w:cs="Lucida Sans Unicode"/>
        <w:i/>
        <w:iCs/>
        <w:sz w:val="20"/>
        <w:lang w:val="sv-S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20D9"/>
    <w:multiLevelType w:val="hybridMultilevel"/>
    <w:tmpl w:val="4566CFC0"/>
    <w:lvl w:ilvl="0" w:tplc="DC9009B6">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EDC36E2"/>
    <w:multiLevelType w:val="hybridMultilevel"/>
    <w:tmpl w:val="52FE2E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5A764B"/>
    <w:multiLevelType w:val="multilevel"/>
    <w:tmpl w:val="B7E6A846"/>
    <w:lvl w:ilvl="0">
      <w:start w:val="1"/>
      <w:numFmt w:val="decimal"/>
      <w:lvlText w:val="%1."/>
      <w:lvlJc w:val="left"/>
      <w:pPr>
        <w:ind w:left="720" w:hanging="360"/>
      </w:pPr>
      <w:rPr>
        <w:rFonts w:hint="default"/>
        <w:i w:val="0"/>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2A44B02"/>
    <w:multiLevelType w:val="hybridMultilevel"/>
    <w:tmpl w:val="347CD1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2B643E"/>
    <w:multiLevelType w:val="hybridMultilevel"/>
    <w:tmpl w:val="EBC47CE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8FE0807"/>
    <w:multiLevelType w:val="hybridMultilevel"/>
    <w:tmpl w:val="A9D6F6E8"/>
    <w:lvl w:ilvl="0" w:tplc="DC9009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1169D1"/>
    <w:multiLevelType w:val="hybridMultilevel"/>
    <w:tmpl w:val="76005D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1F7A1D"/>
    <w:multiLevelType w:val="hybridMultilevel"/>
    <w:tmpl w:val="3284558C"/>
    <w:lvl w:ilvl="0" w:tplc="DC9009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32574D0"/>
    <w:multiLevelType w:val="hybridMultilevel"/>
    <w:tmpl w:val="0DA849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FE6910"/>
    <w:multiLevelType w:val="hybridMultilevel"/>
    <w:tmpl w:val="D4B4950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26E14CA7"/>
    <w:multiLevelType w:val="hybridMultilevel"/>
    <w:tmpl w:val="EBC454E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nsid w:val="300D292B"/>
    <w:multiLevelType w:val="hybridMultilevel"/>
    <w:tmpl w:val="F8F21CB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0296490"/>
    <w:multiLevelType w:val="hybridMultilevel"/>
    <w:tmpl w:val="3FBC92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E04E23"/>
    <w:multiLevelType w:val="hybridMultilevel"/>
    <w:tmpl w:val="B7D62B2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2A06F9D"/>
    <w:multiLevelType w:val="hybridMultilevel"/>
    <w:tmpl w:val="174E4E76"/>
    <w:lvl w:ilvl="0" w:tplc="56709F1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4723117"/>
    <w:multiLevelType w:val="hybridMultilevel"/>
    <w:tmpl w:val="8AE848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A2A2687"/>
    <w:multiLevelType w:val="hybridMultilevel"/>
    <w:tmpl w:val="6ACA4E76"/>
    <w:lvl w:ilvl="0" w:tplc="B4A2567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546A88"/>
    <w:multiLevelType w:val="hybridMultilevel"/>
    <w:tmpl w:val="FF3E8EC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EF62436"/>
    <w:multiLevelType w:val="hybridMultilevel"/>
    <w:tmpl w:val="27CC177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A63253A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2F4ADD"/>
    <w:multiLevelType w:val="hybridMultilevel"/>
    <w:tmpl w:val="113C9BF4"/>
    <w:lvl w:ilvl="0" w:tplc="AFEEC9E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6852EFD"/>
    <w:multiLevelType w:val="hybridMultilevel"/>
    <w:tmpl w:val="5B728998"/>
    <w:lvl w:ilvl="0" w:tplc="CAA6DBDC">
      <w:numFmt w:val="bullet"/>
      <w:lvlText w:val=""/>
      <w:lvlJc w:val="left"/>
      <w:pPr>
        <w:tabs>
          <w:tab w:val="num" w:pos="720"/>
        </w:tabs>
        <w:ind w:left="720" w:hanging="360"/>
      </w:pPr>
      <w:rPr>
        <w:rFonts w:ascii="Wingdings" w:eastAsia="Times New Roman" w:hAnsi="Wingdings" w:cs="Times New Roman" w:hint="default"/>
      </w:rPr>
    </w:lvl>
    <w:lvl w:ilvl="1" w:tplc="47B8BFDA" w:tentative="1">
      <w:start w:val="1"/>
      <w:numFmt w:val="bullet"/>
      <w:lvlText w:val="o"/>
      <w:lvlJc w:val="left"/>
      <w:pPr>
        <w:tabs>
          <w:tab w:val="num" w:pos="1440"/>
        </w:tabs>
        <w:ind w:left="1440" w:hanging="360"/>
      </w:pPr>
      <w:rPr>
        <w:rFonts w:ascii="Courier New" w:hAnsi="Courier New" w:hint="default"/>
      </w:rPr>
    </w:lvl>
    <w:lvl w:ilvl="2" w:tplc="C346F6E6" w:tentative="1">
      <w:start w:val="1"/>
      <w:numFmt w:val="bullet"/>
      <w:lvlText w:val=""/>
      <w:lvlJc w:val="left"/>
      <w:pPr>
        <w:tabs>
          <w:tab w:val="num" w:pos="2160"/>
        </w:tabs>
        <w:ind w:left="2160" w:hanging="360"/>
      </w:pPr>
      <w:rPr>
        <w:rFonts w:ascii="Wingdings" w:hAnsi="Wingdings" w:hint="default"/>
      </w:rPr>
    </w:lvl>
    <w:lvl w:ilvl="3" w:tplc="A11A0950" w:tentative="1">
      <w:start w:val="1"/>
      <w:numFmt w:val="bullet"/>
      <w:lvlText w:val=""/>
      <w:lvlJc w:val="left"/>
      <w:pPr>
        <w:tabs>
          <w:tab w:val="num" w:pos="2880"/>
        </w:tabs>
        <w:ind w:left="2880" w:hanging="360"/>
      </w:pPr>
      <w:rPr>
        <w:rFonts w:ascii="Symbol" w:hAnsi="Symbol" w:hint="default"/>
      </w:rPr>
    </w:lvl>
    <w:lvl w:ilvl="4" w:tplc="A9022130" w:tentative="1">
      <w:start w:val="1"/>
      <w:numFmt w:val="bullet"/>
      <w:lvlText w:val="o"/>
      <w:lvlJc w:val="left"/>
      <w:pPr>
        <w:tabs>
          <w:tab w:val="num" w:pos="3600"/>
        </w:tabs>
        <w:ind w:left="3600" w:hanging="360"/>
      </w:pPr>
      <w:rPr>
        <w:rFonts w:ascii="Courier New" w:hAnsi="Courier New" w:hint="default"/>
      </w:rPr>
    </w:lvl>
    <w:lvl w:ilvl="5" w:tplc="799E1C16" w:tentative="1">
      <w:start w:val="1"/>
      <w:numFmt w:val="bullet"/>
      <w:lvlText w:val=""/>
      <w:lvlJc w:val="left"/>
      <w:pPr>
        <w:tabs>
          <w:tab w:val="num" w:pos="4320"/>
        </w:tabs>
        <w:ind w:left="4320" w:hanging="360"/>
      </w:pPr>
      <w:rPr>
        <w:rFonts w:ascii="Wingdings" w:hAnsi="Wingdings" w:hint="default"/>
      </w:rPr>
    </w:lvl>
    <w:lvl w:ilvl="6" w:tplc="F96E7A1C" w:tentative="1">
      <w:start w:val="1"/>
      <w:numFmt w:val="bullet"/>
      <w:lvlText w:val=""/>
      <w:lvlJc w:val="left"/>
      <w:pPr>
        <w:tabs>
          <w:tab w:val="num" w:pos="5040"/>
        </w:tabs>
        <w:ind w:left="5040" w:hanging="360"/>
      </w:pPr>
      <w:rPr>
        <w:rFonts w:ascii="Symbol" w:hAnsi="Symbol" w:hint="default"/>
      </w:rPr>
    </w:lvl>
    <w:lvl w:ilvl="7" w:tplc="21981D82" w:tentative="1">
      <w:start w:val="1"/>
      <w:numFmt w:val="bullet"/>
      <w:lvlText w:val="o"/>
      <w:lvlJc w:val="left"/>
      <w:pPr>
        <w:tabs>
          <w:tab w:val="num" w:pos="5760"/>
        </w:tabs>
        <w:ind w:left="5760" w:hanging="360"/>
      </w:pPr>
      <w:rPr>
        <w:rFonts w:ascii="Courier New" w:hAnsi="Courier New" w:hint="default"/>
      </w:rPr>
    </w:lvl>
    <w:lvl w:ilvl="8" w:tplc="633C4C40" w:tentative="1">
      <w:start w:val="1"/>
      <w:numFmt w:val="bullet"/>
      <w:lvlText w:val=""/>
      <w:lvlJc w:val="left"/>
      <w:pPr>
        <w:tabs>
          <w:tab w:val="num" w:pos="6480"/>
        </w:tabs>
        <w:ind w:left="6480" w:hanging="360"/>
      </w:pPr>
      <w:rPr>
        <w:rFonts w:ascii="Wingdings" w:hAnsi="Wingdings" w:hint="default"/>
      </w:rPr>
    </w:lvl>
  </w:abstractNum>
  <w:abstractNum w:abstractNumId="21">
    <w:nsid w:val="4AA67C47"/>
    <w:multiLevelType w:val="hybridMultilevel"/>
    <w:tmpl w:val="587A9E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F390AAB"/>
    <w:multiLevelType w:val="hybridMultilevel"/>
    <w:tmpl w:val="CC743D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662C6E"/>
    <w:multiLevelType w:val="hybridMultilevel"/>
    <w:tmpl w:val="155A615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87728CF"/>
    <w:multiLevelType w:val="hybridMultilevel"/>
    <w:tmpl w:val="972843E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58DC4066"/>
    <w:multiLevelType w:val="hybridMultilevel"/>
    <w:tmpl w:val="5F14EA60"/>
    <w:lvl w:ilvl="0" w:tplc="FE2C640E">
      <w:start w:val="1"/>
      <w:numFmt w:val="decimal"/>
      <w:lvlText w:val="(%1)"/>
      <w:lvlJc w:val="left"/>
      <w:pPr>
        <w:tabs>
          <w:tab w:val="num" w:pos="360"/>
        </w:tabs>
        <w:ind w:left="360" w:hanging="360"/>
      </w:pPr>
      <w:rPr>
        <w:rFonts w:hint="default"/>
      </w:rPr>
    </w:lvl>
    <w:lvl w:ilvl="1" w:tplc="F910855C" w:tentative="1">
      <w:start w:val="1"/>
      <w:numFmt w:val="lowerLetter"/>
      <w:lvlText w:val="%2."/>
      <w:lvlJc w:val="left"/>
      <w:pPr>
        <w:tabs>
          <w:tab w:val="num" w:pos="1080"/>
        </w:tabs>
        <w:ind w:left="1080" w:hanging="360"/>
      </w:pPr>
    </w:lvl>
    <w:lvl w:ilvl="2" w:tplc="A51E22A2" w:tentative="1">
      <w:start w:val="1"/>
      <w:numFmt w:val="lowerRoman"/>
      <w:lvlText w:val="%3."/>
      <w:lvlJc w:val="right"/>
      <w:pPr>
        <w:tabs>
          <w:tab w:val="num" w:pos="1800"/>
        </w:tabs>
        <w:ind w:left="1800" w:hanging="180"/>
      </w:pPr>
    </w:lvl>
    <w:lvl w:ilvl="3" w:tplc="0F1A9BB2" w:tentative="1">
      <w:start w:val="1"/>
      <w:numFmt w:val="decimal"/>
      <w:lvlText w:val="%4."/>
      <w:lvlJc w:val="left"/>
      <w:pPr>
        <w:tabs>
          <w:tab w:val="num" w:pos="2520"/>
        </w:tabs>
        <w:ind w:left="2520" w:hanging="360"/>
      </w:pPr>
    </w:lvl>
    <w:lvl w:ilvl="4" w:tplc="98765C74" w:tentative="1">
      <w:start w:val="1"/>
      <w:numFmt w:val="lowerLetter"/>
      <w:lvlText w:val="%5."/>
      <w:lvlJc w:val="left"/>
      <w:pPr>
        <w:tabs>
          <w:tab w:val="num" w:pos="3240"/>
        </w:tabs>
        <w:ind w:left="3240" w:hanging="360"/>
      </w:pPr>
    </w:lvl>
    <w:lvl w:ilvl="5" w:tplc="28C8DB6A" w:tentative="1">
      <w:start w:val="1"/>
      <w:numFmt w:val="lowerRoman"/>
      <w:lvlText w:val="%6."/>
      <w:lvlJc w:val="right"/>
      <w:pPr>
        <w:tabs>
          <w:tab w:val="num" w:pos="3960"/>
        </w:tabs>
        <w:ind w:left="3960" w:hanging="180"/>
      </w:pPr>
    </w:lvl>
    <w:lvl w:ilvl="6" w:tplc="1F24FF14" w:tentative="1">
      <w:start w:val="1"/>
      <w:numFmt w:val="decimal"/>
      <w:lvlText w:val="%7."/>
      <w:lvlJc w:val="left"/>
      <w:pPr>
        <w:tabs>
          <w:tab w:val="num" w:pos="4680"/>
        </w:tabs>
        <w:ind w:left="4680" w:hanging="360"/>
      </w:pPr>
    </w:lvl>
    <w:lvl w:ilvl="7" w:tplc="302ED550" w:tentative="1">
      <w:start w:val="1"/>
      <w:numFmt w:val="lowerLetter"/>
      <w:lvlText w:val="%8."/>
      <w:lvlJc w:val="left"/>
      <w:pPr>
        <w:tabs>
          <w:tab w:val="num" w:pos="5400"/>
        </w:tabs>
        <w:ind w:left="5400" w:hanging="360"/>
      </w:pPr>
    </w:lvl>
    <w:lvl w:ilvl="8" w:tplc="D7404930" w:tentative="1">
      <w:start w:val="1"/>
      <w:numFmt w:val="lowerRoman"/>
      <w:lvlText w:val="%9."/>
      <w:lvlJc w:val="right"/>
      <w:pPr>
        <w:tabs>
          <w:tab w:val="num" w:pos="6120"/>
        </w:tabs>
        <w:ind w:left="6120" w:hanging="180"/>
      </w:pPr>
    </w:lvl>
  </w:abstractNum>
  <w:abstractNum w:abstractNumId="26">
    <w:nsid w:val="5A745A95"/>
    <w:multiLevelType w:val="hybridMultilevel"/>
    <w:tmpl w:val="80DA98FE"/>
    <w:lvl w:ilvl="0" w:tplc="A7DC23D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3361CF"/>
    <w:multiLevelType w:val="hybridMultilevel"/>
    <w:tmpl w:val="265CE5F4"/>
    <w:lvl w:ilvl="0" w:tplc="B6E86DA2">
      <w:start w:val="1"/>
      <w:numFmt w:val="decimal"/>
      <w:lvlText w:val="%1."/>
      <w:lvlJc w:val="left"/>
      <w:pPr>
        <w:tabs>
          <w:tab w:val="num" w:pos="2220"/>
        </w:tabs>
        <w:ind w:left="2220" w:hanging="360"/>
      </w:pPr>
      <w:rPr>
        <w:rFonts w:hint="default"/>
      </w:rPr>
    </w:lvl>
    <w:lvl w:ilvl="1" w:tplc="04090003" w:tentative="1">
      <w:start w:val="1"/>
      <w:numFmt w:val="lowerLetter"/>
      <w:lvlText w:val="%2."/>
      <w:lvlJc w:val="left"/>
      <w:pPr>
        <w:tabs>
          <w:tab w:val="num" w:pos="1860"/>
        </w:tabs>
        <w:ind w:left="1860" w:hanging="360"/>
      </w:pPr>
    </w:lvl>
    <w:lvl w:ilvl="2" w:tplc="04090005" w:tentative="1">
      <w:start w:val="1"/>
      <w:numFmt w:val="lowerRoman"/>
      <w:lvlText w:val="%3."/>
      <w:lvlJc w:val="right"/>
      <w:pPr>
        <w:tabs>
          <w:tab w:val="num" w:pos="2580"/>
        </w:tabs>
        <w:ind w:left="2580" w:hanging="180"/>
      </w:pPr>
    </w:lvl>
    <w:lvl w:ilvl="3" w:tplc="04090001" w:tentative="1">
      <w:start w:val="1"/>
      <w:numFmt w:val="decimal"/>
      <w:lvlText w:val="%4."/>
      <w:lvlJc w:val="left"/>
      <w:pPr>
        <w:tabs>
          <w:tab w:val="num" w:pos="3300"/>
        </w:tabs>
        <w:ind w:left="3300" w:hanging="360"/>
      </w:pPr>
    </w:lvl>
    <w:lvl w:ilvl="4" w:tplc="04090003" w:tentative="1">
      <w:start w:val="1"/>
      <w:numFmt w:val="lowerLetter"/>
      <w:lvlText w:val="%5."/>
      <w:lvlJc w:val="left"/>
      <w:pPr>
        <w:tabs>
          <w:tab w:val="num" w:pos="4020"/>
        </w:tabs>
        <w:ind w:left="4020" w:hanging="360"/>
      </w:pPr>
    </w:lvl>
    <w:lvl w:ilvl="5" w:tplc="04090005" w:tentative="1">
      <w:start w:val="1"/>
      <w:numFmt w:val="lowerRoman"/>
      <w:lvlText w:val="%6."/>
      <w:lvlJc w:val="right"/>
      <w:pPr>
        <w:tabs>
          <w:tab w:val="num" w:pos="4740"/>
        </w:tabs>
        <w:ind w:left="4740" w:hanging="180"/>
      </w:pPr>
    </w:lvl>
    <w:lvl w:ilvl="6" w:tplc="04090001" w:tentative="1">
      <w:start w:val="1"/>
      <w:numFmt w:val="decimal"/>
      <w:lvlText w:val="%7."/>
      <w:lvlJc w:val="left"/>
      <w:pPr>
        <w:tabs>
          <w:tab w:val="num" w:pos="5460"/>
        </w:tabs>
        <w:ind w:left="5460" w:hanging="360"/>
      </w:pPr>
    </w:lvl>
    <w:lvl w:ilvl="7" w:tplc="04090003" w:tentative="1">
      <w:start w:val="1"/>
      <w:numFmt w:val="lowerLetter"/>
      <w:lvlText w:val="%8."/>
      <w:lvlJc w:val="left"/>
      <w:pPr>
        <w:tabs>
          <w:tab w:val="num" w:pos="6180"/>
        </w:tabs>
        <w:ind w:left="6180" w:hanging="360"/>
      </w:pPr>
    </w:lvl>
    <w:lvl w:ilvl="8" w:tplc="04090005" w:tentative="1">
      <w:start w:val="1"/>
      <w:numFmt w:val="lowerRoman"/>
      <w:lvlText w:val="%9."/>
      <w:lvlJc w:val="right"/>
      <w:pPr>
        <w:tabs>
          <w:tab w:val="num" w:pos="6900"/>
        </w:tabs>
        <w:ind w:left="6900" w:hanging="180"/>
      </w:pPr>
    </w:lvl>
  </w:abstractNum>
  <w:abstractNum w:abstractNumId="28">
    <w:nsid w:val="5FCC6568"/>
    <w:multiLevelType w:val="hybridMultilevel"/>
    <w:tmpl w:val="CED698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42B1F6F"/>
    <w:multiLevelType w:val="hybridMultilevel"/>
    <w:tmpl w:val="240AF12E"/>
    <w:lvl w:ilvl="0" w:tplc="0C9CFFD0">
      <w:start w:val="1"/>
      <w:numFmt w:val="decimal"/>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9675B80"/>
    <w:multiLevelType w:val="hybridMultilevel"/>
    <w:tmpl w:val="4D201A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4D60CF7"/>
    <w:multiLevelType w:val="hybridMultilevel"/>
    <w:tmpl w:val="20803308"/>
    <w:lvl w:ilvl="0" w:tplc="9068887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2">
    <w:nsid w:val="773B5234"/>
    <w:multiLevelType w:val="hybridMultilevel"/>
    <w:tmpl w:val="D48CB5BE"/>
    <w:lvl w:ilvl="0" w:tplc="04090011">
      <w:start w:val="1"/>
      <w:numFmt w:val="decimal"/>
      <w:lvlText w:val="%1)"/>
      <w:lvlJc w:val="left"/>
      <w:pPr>
        <w:ind w:left="720" w:hanging="360"/>
      </w:pPr>
    </w:lvl>
    <w:lvl w:ilvl="1" w:tplc="A8B256D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2E2ECB"/>
    <w:multiLevelType w:val="hybridMultilevel"/>
    <w:tmpl w:val="2514BAB6"/>
    <w:lvl w:ilvl="0" w:tplc="225A3458">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14"/>
  </w:num>
  <w:num w:numId="3">
    <w:abstractNumId w:val="33"/>
  </w:num>
  <w:num w:numId="4">
    <w:abstractNumId w:val="4"/>
  </w:num>
  <w:num w:numId="5">
    <w:abstractNumId w:val="15"/>
  </w:num>
  <w:num w:numId="6">
    <w:abstractNumId w:val="16"/>
  </w:num>
  <w:num w:numId="7">
    <w:abstractNumId w:val="20"/>
  </w:num>
  <w:num w:numId="8">
    <w:abstractNumId w:val="27"/>
  </w:num>
  <w:num w:numId="9">
    <w:abstractNumId w:val="23"/>
  </w:num>
  <w:num w:numId="10">
    <w:abstractNumId w:val="5"/>
  </w:num>
  <w:num w:numId="11">
    <w:abstractNumId w:val="3"/>
  </w:num>
  <w:num w:numId="12">
    <w:abstractNumId w:val="21"/>
  </w:num>
  <w:num w:numId="13">
    <w:abstractNumId w:val="30"/>
  </w:num>
  <w:num w:numId="14">
    <w:abstractNumId w:val="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9"/>
  </w:num>
  <w:num w:numId="18">
    <w:abstractNumId w:val="13"/>
  </w:num>
  <w:num w:numId="19">
    <w:abstractNumId w:val="22"/>
  </w:num>
  <w:num w:numId="20">
    <w:abstractNumId w:val="2"/>
  </w:num>
  <w:num w:numId="21">
    <w:abstractNumId w:val="8"/>
  </w:num>
  <w:num w:numId="22">
    <w:abstractNumId w:val="18"/>
  </w:num>
  <w:num w:numId="23">
    <w:abstractNumId w:val="28"/>
  </w:num>
  <w:num w:numId="24">
    <w:abstractNumId w:val="17"/>
  </w:num>
  <w:num w:numId="25">
    <w:abstractNumId w:val="1"/>
  </w:num>
  <w:num w:numId="26">
    <w:abstractNumId w:val="32"/>
  </w:num>
  <w:num w:numId="27">
    <w:abstractNumId w:val="6"/>
  </w:num>
  <w:num w:numId="28">
    <w:abstractNumId w:val="26"/>
  </w:num>
  <w:num w:numId="29">
    <w:abstractNumId w:val="29"/>
  </w:num>
  <w:num w:numId="30">
    <w:abstractNumId w:val="24"/>
  </w:num>
  <w:num w:numId="31">
    <w:abstractNumId w:val="31"/>
  </w:num>
  <w:num w:numId="32">
    <w:abstractNumId w:val="12"/>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C4C99"/>
    <w:rsid w:val="000026C0"/>
    <w:rsid w:val="00004631"/>
    <w:rsid w:val="00034805"/>
    <w:rsid w:val="00071A11"/>
    <w:rsid w:val="000C5DB3"/>
    <w:rsid w:val="00113A23"/>
    <w:rsid w:val="001246F8"/>
    <w:rsid w:val="00130BE7"/>
    <w:rsid w:val="00166444"/>
    <w:rsid w:val="001A1AB5"/>
    <w:rsid w:val="001C66DD"/>
    <w:rsid w:val="001E498A"/>
    <w:rsid w:val="001F67EA"/>
    <w:rsid w:val="00223EF6"/>
    <w:rsid w:val="0023758A"/>
    <w:rsid w:val="0026176D"/>
    <w:rsid w:val="00262288"/>
    <w:rsid w:val="002C0EA0"/>
    <w:rsid w:val="002F1AE6"/>
    <w:rsid w:val="0031722C"/>
    <w:rsid w:val="003563A2"/>
    <w:rsid w:val="00366839"/>
    <w:rsid w:val="00380CD4"/>
    <w:rsid w:val="003C00E3"/>
    <w:rsid w:val="003C140B"/>
    <w:rsid w:val="003D300D"/>
    <w:rsid w:val="003D3F11"/>
    <w:rsid w:val="003E6A51"/>
    <w:rsid w:val="003F77C7"/>
    <w:rsid w:val="00404A57"/>
    <w:rsid w:val="004658DF"/>
    <w:rsid w:val="005674BB"/>
    <w:rsid w:val="005B7903"/>
    <w:rsid w:val="005D073F"/>
    <w:rsid w:val="005E599D"/>
    <w:rsid w:val="005F45A0"/>
    <w:rsid w:val="00607358"/>
    <w:rsid w:val="00621EBC"/>
    <w:rsid w:val="006C2343"/>
    <w:rsid w:val="00715D73"/>
    <w:rsid w:val="007360C8"/>
    <w:rsid w:val="007531A9"/>
    <w:rsid w:val="00763EAA"/>
    <w:rsid w:val="0077514A"/>
    <w:rsid w:val="00796CF2"/>
    <w:rsid w:val="007C1D26"/>
    <w:rsid w:val="007F4B4C"/>
    <w:rsid w:val="007F7F87"/>
    <w:rsid w:val="0081463A"/>
    <w:rsid w:val="00816BB1"/>
    <w:rsid w:val="00827961"/>
    <w:rsid w:val="008641E9"/>
    <w:rsid w:val="00867604"/>
    <w:rsid w:val="00871603"/>
    <w:rsid w:val="00871EC3"/>
    <w:rsid w:val="008909C5"/>
    <w:rsid w:val="008A53C3"/>
    <w:rsid w:val="008E1639"/>
    <w:rsid w:val="008F6BC1"/>
    <w:rsid w:val="0092205D"/>
    <w:rsid w:val="00926DE2"/>
    <w:rsid w:val="009306B7"/>
    <w:rsid w:val="009315E0"/>
    <w:rsid w:val="00952DCB"/>
    <w:rsid w:val="00972DDC"/>
    <w:rsid w:val="00990A61"/>
    <w:rsid w:val="009C500D"/>
    <w:rsid w:val="009C5E2E"/>
    <w:rsid w:val="009D30F0"/>
    <w:rsid w:val="009F0128"/>
    <w:rsid w:val="009F4098"/>
    <w:rsid w:val="00A12142"/>
    <w:rsid w:val="00AB3129"/>
    <w:rsid w:val="00AD6D4D"/>
    <w:rsid w:val="00AE633A"/>
    <w:rsid w:val="00AF2CB5"/>
    <w:rsid w:val="00B02DD8"/>
    <w:rsid w:val="00B40A3C"/>
    <w:rsid w:val="00B53893"/>
    <w:rsid w:val="00B53B7B"/>
    <w:rsid w:val="00B567BB"/>
    <w:rsid w:val="00B874EC"/>
    <w:rsid w:val="00B9459C"/>
    <w:rsid w:val="00B95A4A"/>
    <w:rsid w:val="00BE0747"/>
    <w:rsid w:val="00BE2F21"/>
    <w:rsid w:val="00C545E3"/>
    <w:rsid w:val="00C62FEE"/>
    <w:rsid w:val="00C7098D"/>
    <w:rsid w:val="00C857C7"/>
    <w:rsid w:val="00CE32DD"/>
    <w:rsid w:val="00D02675"/>
    <w:rsid w:val="00D42DBD"/>
    <w:rsid w:val="00D87854"/>
    <w:rsid w:val="00D949BA"/>
    <w:rsid w:val="00D95FCF"/>
    <w:rsid w:val="00DA2BD4"/>
    <w:rsid w:val="00DE0EE0"/>
    <w:rsid w:val="00DF5BF2"/>
    <w:rsid w:val="00E06CF8"/>
    <w:rsid w:val="00E15C34"/>
    <w:rsid w:val="00E16602"/>
    <w:rsid w:val="00E329C6"/>
    <w:rsid w:val="00E35767"/>
    <w:rsid w:val="00E44EBA"/>
    <w:rsid w:val="00E86E19"/>
    <w:rsid w:val="00E92438"/>
    <w:rsid w:val="00EA42F1"/>
    <w:rsid w:val="00EA54B9"/>
    <w:rsid w:val="00EB33E4"/>
    <w:rsid w:val="00EC4501"/>
    <w:rsid w:val="00EC72FD"/>
    <w:rsid w:val="00F04E4C"/>
    <w:rsid w:val="00F92E5F"/>
    <w:rsid w:val="00FC4C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0A61"/>
    <w:rPr>
      <w:sz w:val="24"/>
      <w:szCs w:val="24"/>
    </w:rPr>
  </w:style>
  <w:style w:type="paragraph" w:styleId="Heading1">
    <w:name w:val="heading 1"/>
    <w:basedOn w:val="Normal"/>
    <w:next w:val="Normal"/>
    <w:qFormat/>
    <w:rsid w:val="00990A61"/>
    <w:pPr>
      <w:keepNext/>
      <w:jc w:val="center"/>
      <w:outlineLvl w:val="0"/>
    </w:pPr>
    <w:rPr>
      <w:b/>
      <w:bCs/>
    </w:rPr>
  </w:style>
  <w:style w:type="paragraph" w:styleId="Heading2">
    <w:name w:val="heading 2"/>
    <w:basedOn w:val="Normal"/>
    <w:next w:val="Normal"/>
    <w:qFormat/>
    <w:rsid w:val="00990A6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90A61"/>
    <w:pPr>
      <w:keepNext/>
      <w:jc w:val="center"/>
      <w:outlineLvl w:val="2"/>
    </w:pPr>
    <w:rPr>
      <w:b/>
      <w:bCs/>
      <w:sz w:val="36"/>
    </w:rPr>
  </w:style>
  <w:style w:type="paragraph" w:styleId="Heading4">
    <w:name w:val="heading 4"/>
    <w:basedOn w:val="Normal"/>
    <w:next w:val="Normal"/>
    <w:qFormat/>
    <w:rsid w:val="00990A61"/>
    <w:pPr>
      <w:keepNext/>
      <w:jc w:val="center"/>
      <w:outlineLvl w:val="3"/>
    </w:pPr>
    <w:rPr>
      <w:b/>
      <w:bCs/>
      <w:sz w:val="48"/>
    </w:rPr>
  </w:style>
  <w:style w:type="paragraph" w:styleId="Heading5">
    <w:name w:val="heading 5"/>
    <w:basedOn w:val="Normal"/>
    <w:next w:val="Normal"/>
    <w:qFormat/>
    <w:rsid w:val="00990A61"/>
    <w:pPr>
      <w:spacing w:before="240" w:after="60"/>
      <w:outlineLvl w:val="4"/>
    </w:pPr>
    <w:rPr>
      <w:b/>
      <w:bCs/>
      <w:i/>
      <w:iCs/>
      <w:sz w:val="26"/>
      <w:szCs w:val="26"/>
    </w:rPr>
  </w:style>
  <w:style w:type="paragraph" w:styleId="Heading6">
    <w:name w:val="heading 6"/>
    <w:basedOn w:val="Normal"/>
    <w:next w:val="Normal"/>
    <w:qFormat/>
    <w:rsid w:val="00990A61"/>
    <w:pPr>
      <w:keepNext/>
      <w:outlineLvl w:val="5"/>
    </w:pPr>
    <w:rPr>
      <w:b/>
      <w:bCs/>
    </w:rPr>
  </w:style>
  <w:style w:type="paragraph" w:styleId="Heading7">
    <w:name w:val="heading 7"/>
    <w:basedOn w:val="Normal"/>
    <w:next w:val="Normal"/>
    <w:qFormat/>
    <w:rsid w:val="00990A61"/>
    <w:pPr>
      <w:keepNext/>
      <w:jc w:val="center"/>
      <w:outlineLvl w:val="6"/>
    </w:pPr>
    <w:rPr>
      <w:b/>
      <w:bCs/>
      <w:sz w:val="40"/>
    </w:rPr>
  </w:style>
  <w:style w:type="paragraph" w:styleId="Heading8">
    <w:name w:val="heading 8"/>
    <w:basedOn w:val="Normal"/>
    <w:next w:val="Normal"/>
    <w:qFormat/>
    <w:rsid w:val="00990A61"/>
    <w:pPr>
      <w:keepNext/>
      <w:jc w:val="center"/>
      <w:outlineLvl w:val="7"/>
    </w:pPr>
    <w:rPr>
      <w:b/>
      <w:bCs/>
      <w:sz w:val="32"/>
    </w:rPr>
  </w:style>
  <w:style w:type="paragraph" w:styleId="Heading9">
    <w:name w:val="heading 9"/>
    <w:basedOn w:val="Normal"/>
    <w:next w:val="Normal"/>
    <w:qFormat/>
    <w:rsid w:val="00990A61"/>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990A61"/>
    <w:pPr>
      <w:ind w:firstLine="720"/>
      <w:jc w:val="both"/>
    </w:pPr>
  </w:style>
  <w:style w:type="paragraph" w:styleId="BodyText">
    <w:name w:val="Body Text"/>
    <w:basedOn w:val="Normal"/>
    <w:rsid w:val="00990A61"/>
    <w:pPr>
      <w:jc w:val="both"/>
    </w:pPr>
  </w:style>
  <w:style w:type="paragraph" w:styleId="BodyTextIndent">
    <w:name w:val="Body Text Indent"/>
    <w:basedOn w:val="Normal"/>
    <w:rsid w:val="00990A61"/>
    <w:pPr>
      <w:spacing w:after="120"/>
      <w:ind w:left="360"/>
    </w:pPr>
  </w:style>
  <w:style w:type="paragraph" w:styleId="BodyText2">
    <w:name w:val="Body Text 2"/>
    <w:basedOn w:val="Normal"/>
    <w:rsid w:val="00990A61"/>
    <w:rPr>
      <w:rFonts w:ascii="Arial" w:hAnsi="Arial" w:cs="Arial"/>
      <w:b/>
      <w:bCs/>
    </w:rPr>
  </w:style>
  <w:style w:type="paragraph" w:styleId="BodyText3">
    <w:name w:val="Body Text 3"/>
    <w:basedOn w:val="Normal"/>
    <w:rsid w:val="00990A61"/>
    <w:pPr>
      <w:jc w:val="center"/>
    </w:pPr>
    <w:rPr>
      <w:b/>
      <w:bCs/>
      <w:sz w:val="36"/>
    </w:rPr>
  </w:style>
  <w:style w:type="paragraph" w:styleId="BodyTextIndent3">
    <w:name w:val="Body Text Indent 3"/>
    <w:basedOn w:val="Normal"/>
    <w:rsid w:val="00990A61"/>
    <w:pPr>
      <w:ind w:firstLine="720"/>
      <w:jc w:val="both"/>
    </w:pPr>
    <w:rPr>
      <w:rFonts w:ascii="Arial" w:hAnsi="Arial" w:cs="Arial"/>
      <w:sz w:val="20"/>
    </w:rPr>
  </w:style>
  <w:style w:type="paragraph" w:styleId="Header">
    <w:name w:val="header"/>
    <w:basedOn w:val="Normal"/>
    <w:rsid w:val="00990A61"/>
    <w:pPr>
      <w:tabs>
        <w:tab w:val="center" w:pos="4153"/>
        <w:tab w:val="right" w:pos="8306"/>
      </w:tabs>
    </w:pPr>
  </w:style>
  <w:style w:type="paragraph" w:styleId="Footer">
    <w:name w:val="footer"/>
    <w:basedOn w:val="Normal"/>
    <w:rsid w:val="00990A61"/>
    <w:pPr>
      <w:tabs>
        <w:tab w:val="center" w:pos="4153"/>
        <w:tab w:val="right" w:pos="8306"/>
      </w:tabs>
    </w:pPr>
  </w:style>
  <w:style w:type="character" w:styleId="PageNumber">
    <w:name w:val="page number"/>
    <w:basedOn w:val="DefaultParagraphFont"/>
    <w:rsid w:val="00990A61"/>
  </w:style>
  <w:style w:type="character" w:styleId="Hyperlink">
    <w:name w:val="Hyperlink"/>
    <w:basedOn w:val="DefaultParagraphFont"/>
    <w:rsid w:val="00990A61"/>
    <w:rPr>
      <w:color w:val="0000FF"/>
      <w:u w:val="single"/>
    </w:rPr>
  </w:style>
  <w:style w:type="character" w:styleId="FootnoteReference">
    <w:name w:val="footnote reference"/>
    <w:basedOn w:val="DefaultParagraphFont"/>
    <w:semiHidden/>
    <w:rsid w:val="00990A61"/>
    <w:rPr>
      <w:vertAlign w:val="superscript"/>
    </w:rPr>
  </w:style>
  <w:style w:type="paragraph" w:styleId="FootnoteText">
    <w:name w:val="footnote text"/>
    <w:basedOn w:val="Normal"/>
    <w:semiHidden/>
    <w:rsid w:val="00990A61"/>
    <w:rPr>
      <w:sz w:val="20"/>
      <w:szCs w:val="20"/>
      <w:lang w:val="en-GB"/>
    </w:rPr>
  </w:style>
  <w:style w:type="character" w:styleId="Emphasis">
    <w:name w:val="Emphasis"/>
    <w:basedOn w:val="DefaultParagraphFont"/>
    <w:uiPriority w:val="20"/>
    <w:qFormat/>
    <w:rsid w:val="00990A61"/>
    <w:rPr>
      <w:i/>
      <w:iCs/>
    </w:rPr>
  </w:style>
  <w:style w:type="paragraph" w:styleId="Caption">
    <w:name w:val="caption"/>
    <w:basedOn w:val="Normal"/>
    <w:next w:val="Normal"/>
    <w:qFormat/>
    <w:rsid w:val="00990A61"/>
    <w:pPr>
      <w:spacing w:before="120" w:after="120"/>
    </w:pPr>
    <w:rPr>
      <w:b/>
      <w:bCs/>
      <w:sz w:val="20"/>
      <w:szCs w:val="20"/>
    </w:rPr>
  </w:style>
  <w:style w:type="paragraph" w:styleId="BalloonText">
    <w:name w:val="Balloon Text"/>
    <w:basedOn w:val="Normal"/>
    <w:semiHidden/>
    <w:rsid w:val="00990A61"/>
    <w:rPr>
      <w:rFonts w:ascii="Tahoma" w:hAnsi="Tahoma" w:cs="Tahoma"/>
      <w:sz w:val="16"/>
      <w:szCs w:val="16"/>
    </w:rPr>
  </w:style>
  <w:style w:type="paragraph" w:styleId="Title">
    <w:name w:val="Title"/>
    <w:basedOn w:val="Normal"/>
    <w:qFormat/>
    <w:rsid w:val="00990A61"/>
    <w:pPr>
      <w:jc w:val="center"/>
    </w:pPr>
    <w:rPr>
      <w:b/>
      <w:bCs/>
      <w:lang w:val="en-GB"/>
    </w:rPr>
  </w:style>
  <w:style w:type="paragraph" w:styleId="BlockText">
    <w:name w:val="Block Text"/>
    <w:basedOn w:val="Normal"/>
    <w:rsid w:val="00990A61"/>
    <w:pPr>
      <w:ind w:left="851" w:right="-432" w:firstLine="567"/>
      <w:jc w:val="both"/>
    </w:pPr>
    <w:rPr>
      <w:szCs w:val="20"/>
    </w:rPr>
  </w:style>
  <w:style w:type="paragraph" w:styleId="NormalWeb">
    <w:name w:val="Normal (Web)"/>
    <w:basedOn w:val="Normal"/>
    <w:rsid w:val="00990A61"/>
    <w:pPr>
      <w:spacing w:before="100" w:beforeAutospacing="1" w:after="100" w:afterAutospacing="1"/>
    </w:pPr>
  </w:style>
  <w:style w:type="character" w:styleId="FollowedHyperlink">
    <w:name w:val="FollowedHyperlink"/>
    <w:basedOn w:val="DefaultParagraphFont"/>
    <w:rsid w:val="00990A61"/>
    <w:rPr>
      <w:color w:val="800080"/>
      <w:u w:val="single"/>
    </w:rPr>
  </w:style>
  <w:style w:type="table" w:styleId="TableGrid">
    <w:name w:val="Table Grid"/>
    <w:basedOn w:val="TableNormal"/>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D6D4D"/>
    <w:rPr>
      <w:rFonts w:asciiTheme="minorHAnsi" w:eastAsiaTheme="minorEastAsia" w:hAnsiTheme="minorHAnsi" w:cstheme="minorBidi"/>
      <w:sz w:val="22"/>
      <w:szCs w:val="22"/>
    </w:rPr>
  </w:style>
  <w:style w:type="character" w:customStyle="1" w:styleId="a">
    <w:name w:val="a"/>
    <w:basedOn w:val="DefaultParagraphFont"/>
    <w:rsid w:val="00AD6D4D"/>
  </w:style>
  <w:style w:type="paragraph" w:styleId="ListParagraph">
    <w:name w:val="List Paragraph"/>
    <w:basedOn w:val="Normal"/>
    <w:uiPriority w:val="34"/>
    <w:qFormat/>
    <w:rsid w:val="00AD6D4D"/>
    <w:pPr>
      <w:spacing w:after="200" w:line="276" w:lineRule="auto"/>
      <w:ind w:left="720"/>
      <w:contextualSpacing/>
    </w:pPr>
    <w:rPr>
      <w:rFonts w:ascii="Calibri" w:hAnsi="Calibri"/>
      <w:sz w:val="22"/>
      <w:szCs w:val="22"/>
    </w:rPr>
  </w:style>
  <w:style w:type="character" w:customStyle="1" w:styleId="st">
    <w:name w:val="st"/>
    <w:basedOn w:val="DefaultParagraphFont"/>
    <w:rsid w:val="008716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88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676B9-5E7A-4417-A11A-DE66EFA02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13</Pages>
  <Words>3901</Words>
  <Characters>26151</Characters>
  <Application>Microsoft Office Word</Application>
  <DocSecurity>0</DocSecurity>
  <Lines>217</Lines>
  <Paragraphs>59</Paragraphs>
  <ScaleCrop>false</ScaleCrop>
  <HeadingPairs>
    <vt:vector size="2" baseType="variant">
      <vt:variant>
        <vt:lpstr>Title</vt:lpstr>
      </vt:variant>
      <vt:variant>
        <vt:i4>1</vt:i4>
      </vt:variant>
    </vt:vector>
  </HeadingPairs>
  <TitlesOfParts>
    <vt:vector size="1" baseType="lpstr">
      <vt:lpstr>eJournal</vt:lpstr>
    </vt:vector>
  </TitlesOfParts>
  <Company>KPU</Company>
  <LinksUpToDate>false</LinksUpToDate>
  <CharactersWithSpaces>29993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KG</dc:creator>
  <cp:lastModifiedBy>Siswo</cp:lastModifiedBy>
  <cp:revision>10</cp:revision>
  <cp:lastPrinted>2014-03-06T05:19:00Z</cp:lastPrinted>
  <dcterms:created xsi:type="dcterms:W3CDTF">2013-12-20T23:30:00Z</dcterms:created>
  <dcterms:modified xsi:type="dcterms:W3CDTF">2014-03-06T06:00:00Z</dcterms:modified>
</cp:coreProperties>
</file>